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0395E">
      <w:pPr>
        <w:autoSpaceDE w:val="0"/>
        <w:autoSpaceDN w:val="0"/>
        <w:adjustRightInd w:val="0"/>
        <w:spacing w:line="360" w:lineRule="auto"/>
        <w:jc w:val="center"/>
        <w:rPr>
          <w:rFonts w:asciiTheme="minorEastAsia" w:hAnsiTheme="minorEastAsia" w:eastAsiaTheme="minorEastAsia"/>
          <w:b/>
          <w:bCs/>
          <w:sz w:val="44"/>
          <w:szCs w:val="44"/>
          <w:lang w:val="zh-CN"/>
        </w:rPr>
      </w:pPr>
    </w:p>
    <w:p w14:paraId="2A4B2332">
      <w:pPr>
        <w:autoSpaceDE w:val="0"/>
        <w:autoSpaceDN w:val="0"/>
        <w:adjustRightInd w:val="0"/>
        <w:spacing w:line="360" w:lineRule="auto"/>
        <w:jc w:val="center"/>
        <w:rPr>
          <w:rFonts w:asciiTheme="minorEastAsia" w:hAnsiTheme="minorEastAsia" w:eastAsiaTheme="minorEastAsia"/>
          <w:b/>
          <w:bCs/>
          <w:sz w:val="44"/>
          <w:szCs w:val="44"/>
          <w:lang w:val="zh-CN"/>
        </w:rPr>
      </w:pPr>
      <w:r>
        <w:rPr>
          <w:rFonts w:hint="eastAsia" w:asciiTheme="minorEastAsia" w:hAnsiTheme="minorEastAsia" w:eastAsiaTheme="minorEastAsia"/>
          <w:b/>
          <w:bCs/>
          <w:sz w:val="44"/>
          <w:szCs w:val="44"/>
          <w:lang w:val="zh-CN"/>
        </w:rPr>
        <w:t>昆明</w:t>
      </w:r>
      <w:r>
        <w:rPr>
          <w:rFonts w:asciiTheme="minorEastAsia" w:hAnsiTheme="minorEastAsia" w:eastAsiaTheme="minorEastAsia"/>
          <w:b/>
          <w:bCs/>
          <w:sz w:val="44"/>
          <w:szCs w:val="44"/>
          <w:lang w:val="zh-CN"/>
        </w:rPr>
        <w:t>医科大学</w:t>
      </w:r>
      <w:r>
        <w:rPr>
          <w:rFonts w:hint="eastAsia" w:asciiTheme="minorEastAsia" w:hAnsiTheme="minorEastAsia" w:eastAsiaTheme="minorEastAsia"/>
          <w:b/>
          <w:bCs/>
          <w:sz w:val="44"/>
          <w:szCs w:val="44"/>
          <w:lang w:val="zh-CN"/>
        </w:rPr>
        <w:t>附属</w:t>
      </w:r>
      <w:r>
        <w:rPr>
          <w:rFonts w:hint="eastAsia" w:asciiTheme="minorEastAsia" w:hAnsiTheme="minorEastAsia" w:eastAsiaTheme="minorEastAsia"/>
          <w:b/>
          <w:bCs/>
          <w:sz w:val="44"/>
          <w:szCs w:val="44"/>
        </w:rPr>
        <w:t>口腔</w:t>
      </w:r>
      <w:r>
        <w:rPr>
          <w:rFonts w:asciiTheme="minorEastAsia" w:hAnsiTheme="minorEastAsia" w:eastAsiaTheme="minorEastAsia"/>
          <w:b/>
          <w:bCs/>
          <w:sz w:val="44"/>
          <w:szCs w:val="44"/>
          <w:lang w:val="zh-CN"/>
        </w:rPr>
        <w:t>医院</w:t>
      </w:r>
    </w:p>
    <w:p w14:paraId="400EE340">
      <w:pPr>
        <w:autoSpaceDE w:val="0"/>
        <w:autoSpaceDN w:val="0"/>
        <w:adjustRightInd w:val="0"/>
        <w:spacing w:line="360" w:lineRule="auto"/>
        <w:jc w:val="center"/>
        <w:rPr>
          <w:rFonts w:asciiTheme="minorEastAsia" w:hAnsiTheme="minorEastAsia" w:eastAsiaTheme="minorEastAsia"/>
          <w:b/>
          <w:bCs/>
          <w:sz w:val="44"/>
          <w:szCs w:val="44"/>
          <w:lang w:val="zh-CN"/>
        </w:rPr>
      </w:pPr>
    </w:p>
    <w:p w14:paraId="24CD03C1">
      <w:pPr>
        <w:autoSpaceDE w:val="0"/>
        <w:autoSpaceDN w:val="0"/>
        <w:adjustRightInd w:val="0"/>
        <w:spacing w:line="360" w:lineRule="auto"/>
        <w:jc w:val="center"/>
        <w:rPr>
          <w:rFonts w:asciiTheme="minorEastAsia" w:hAnsiTheme="minorEastAsia" w:eastAsiaTheme="minorEastAsia"/>
          <w:sz w:val="44"/>
          <w:szCs w:val="44"/>
          <w:lang w:val="zh-CN"/>
        </w:rPr>
      </w:pPr>
      <w:r>
        <w:rPr>
          <w:rFonts w:hint="eastAsia" w:asciiTheme="minorEastAsia" w:hAnsiTheme="minorEastAsia" w:eastAsiaTheme="minorEastAsia"/>
          <w:b/>
          <w:bCs/>
          <w:sz w:val="44"/>
          <w:szCs w:val="44"/>
          <w:lang w:val="zh-CN"/>
        </w:rPr>
        <w:t>院内谈判采购项目</w:t>
      </w:r>
    </w:p>
    <w:p w14:paraId="152FF253">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22BEB30A">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7771D85B">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r>
        <w:rPr>
          <w:rFonts w:hint="eastAsia" w:asciiTheme="minorEastAsia" w:hAnsiTheme="minorEastAsia" w:eastAsiaTheme="minorEastAsia"/>
          <w:b/>
          <w:bCs/>
          <w:sz w:val="32"/>
          <w:szCs w:val="32"/>
          <w:lang w:val="zh-CN"/>
        </w:rPr>
        <w:t>项目名称：</w:t>
      </w:r>
      <w:r>
        <w:rPr>
          <w:rFonts w:hint="eastAsia" w:asciiTheme="minorEastAsia" w:hAnsiTheme="minorEastAsia" w:eastAsiaTheme="minorEastAsia"/>
          <w:b/>
          <w:bCs/>
          <w:sz w:val="32"/>
          <w:szCs w:val="32"/>
          <w:u w:val="single"/>
          <w:lang w:val="zh-CN"/>
        </w:rPr>
        <w:t xml:space="preserve">                     </w:t>
      </w:r>
    </w:p>
    <w:p w14:paraId="3CF30F7E">
      <w:pPr>
        <w:autoSpaceDE w:val="0"/>
        <w:autoSpaceDN w:val="0"/>
        <w:adjustRightInd w:val="0"/>
        <w:spacing w:line="360" w:lineRule="auto"/>
        <w:jc w:val="center"/>
        <w:rPr>
          <w:rFonts w:asciiTheme="minorEastAsia" w:hAnsiTheme="minorEastAsia" w:eastAsiaTheme="minorEastAsia"/>
          <w:b/>
          <w:bCs/>
          <w:sz w:val="30"/>
          <w:szCs w:val="30"/>
          <w:lang w:val="zh-CN"/>
        </w:rPr>
      </w:pPr>
    </w:p>
    <w:p w14:paraId="0B4E82E0">
      <w:pPr>
        <w:autoSpaceDE w:val="0"/>
        <w:autoSpaceDN w:val="0"/>
        <w:adjustRightInd w:val="0"/>
        <w:spacing w:line="360" w:lineRule="auto"/>
        <w:jc w:val="center"/>
        <w:rPr>
          <w:rFonts w:asciiTheme="minorEastAsia" w:hAnsiTheme="minorEastAsia" w:eastAsiaTheme="minorEastAsia"/>
          <w:b/>
          <w:bCs/>
          <w:sz w:val="30"/>
          <w:szCs w:val="30"/>
          <w:lang w:val="zh-CN"/>
        </w:rPr>
      </w:pPr>
    </w:p>
    <w:p w14:paraId="065B91C1">
      <w:pPr>
        <w:autoSpaceDE w:val="0"/>
        <w:autoSpaceDN w:val="0"/>
        <w:adjustRightInd w:val="0"/>
        <w:spacing w:line="360" w:lineRule="auto"/>
        <w:jc w:val="center"/>
        <w:rPr>
          <w:rFonts w:asciiTheme="minorEastAsia" w:hAnsiTheme="minorEastAsia" w:eastAsiaTheme="minorEastAsia"/>
          <w:b/>
          <w:bCs/>
          <w:sz w:val="30"/>
          <w:szCs w:val="30"/>
          <w:lang w:val="zh-CN"/>
        </w:rPr>
      </w:pPr>
    </w:p>
    <w:p w14:paraId="60C47A6F">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供应商名称：</w:t>
      </w:r>
    </w:p>
    <w:p w14:paraId="29957763">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地    址：</w:t>
      </w:r>
    </w:p>
    <w:p w14:paraId="36905A6C">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电话传真：</w:t>
      </w:r>
    </w:p>
    <w:p w14:paraId="1A58351E">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联 系 人：</w:t>
      </w:r>
    </w:p>
    <w:p w14:paraId="760DD516">
      <w:pPr>
        <w:autoSpaceDE w:val="0"/>
        <w:autoSpaceDN w:val="0"/>
        <w:adjustRightInd w:val="0"/>
        <w:spacing w:before="100" w:after="100" w:line="600" w:lineRule="exact"/>
        <w:jc w:val="left"/>
        <w:rPr>
          <w:rFonts w:asciiTheme="minorEastAsia" w:hAnsiTheme="minorEastAsia" w:eastAsiaTheme="minorEastAsia"/>
          <w:color w:val="000000"/>
          <w:kern w:val="0"/>
          <w:sz w:val="30"/>
          <w:szCs w:val="30"/>
        </w:rPr>
      </w:pPr>
      <w:r>
        <w:rPr>
          <w:rFonts w:hint="eastAsia" w:asciiTheme="minorEastAsia" w:hAnsiTheme="minorEastAsia" w:eastAsiaTheme="minorEastAsia"/>
          <w:b/>
          <w:color w:val="000000"/>
          <w:kern w:val="0"/>
          <w:sz w:val="30"/>
          <w:szCs w:val="30"/>
        </w:rPr>
        <w:t>日    期：</w:t>
      </w:r>
    </w:p>
    <w:p w14:paraId="6478642B">
      <w:pPr>
        <w:widowControl/>
        <w:jc w:val="left"/>
        <w:rPr>
          <w:rFonts w:asciiTheme="minorEastAsia" w:hAnsiTheme="minorEastAsia" w:eastAsiaTheme="minorEastAsia"/>
          <w:b/>
          <w:bCs/>
          <w:sz w:val="44"/>
          <w:szCs w:val="44"/>
        </w:rPr>
      </w:pPr>
      <w:r>
        <w:rPr>
          <w:rFonts w:asciiTheme="minorEastAsia" w:hAnsiTheme="minorEastAsia" w:eastAsiaTheme="minorEastAsia"/>
          <w:b/>
          <w:bCs/>
          <w:sz w:val="44"/>
          <w:szCs w:val="44"/>
        </w:rPr>
        <w:br w:type="page"/>
      </w:r>
      <w:bookmarkStart w:id="7" w:name="_GoBack"/>
      <w:bookmarkEnd w:id="7"/>
    </w:p>
    <w:p w14:paraId="6F366150">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44"/>
          <w:szCs w:val="44"/>
        </w:rPr>
        <w:t>目录</w:t>
      </w:r>
    </w:p>
    <w:p w14:paraId="743D4FDD">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24"/>
          <w:szCs w:val="28"/>
        </w:rPr>
        <w:t>按</w:t>
      </w:r>
      <w:r>
        <w:rPr>
          <w:rFonts w:asciiTheme="minorEastAsia" w:hAnsiTheme="minorEastAsia" w:eastAsiaTheme="minorEastAsia"/>
          <w:b/>
          <w:bCs/>
          <w:sz w:val="24"/>
          <w:szCs w:val="28"/>
          <w:u w:val="none"/>
        </w:rPr>
        <w:t>谈判公告</w:t>
      </w:r>
      <w:r>
        <w:rPr>
          <w:rFonts w:hint="eastAsia" w:asciiTheme="minorEastAsia" w:hAnsiTheme="minorEastAsia" w:eastAsiaTheme="minorEastAsia"/>
          <w:b/>
          <w:bCs/>
          <w:sz w:val="24"/>
          <w:szCs w:val="28"/>
          <w:u w:val="none"/>
          <w:lang w:val="en-US" w:eastAsia="zh-CN"/>
        </w:rPr>
        <w:t>四</w:t>
      </w:r>
      <w:r>
        <w:rPr>
          <w:rFonts w:asciiTheme="minorEastAsia" w:hAnsiTheme="minorEastAsia" w:eastAsiaTheme="minorEastAsia"/>
          <w:b/>
          <w:bCs/>
          <w:sz w:val="24"/>
          <w:szCs w:val="28"/>
          <w:u w:val="none"/>
        </w:rPr>
        <w:t>、谈判要求</w:t>
      </w:r>
      <w:r>
        <w:rPr>
          <w:rFonts w:asciiTheme="minorEastAsia" w:hAnsiTheme="minorEastAsia" w:eastAsiaTheme="minorEastAsia"/>
          <w:b/>
          <w:bCs/>
          <w:sz w:val="24"/>
          <w:szCs w:val="28"/>
        </w:rPr>
        <w:t>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”要求自行编制，顺序装订</w:t>
      </w:r>
    </w:p>
    <w:p w14:paraId="229BA782">
      <w:pPr>
        <w:widowControl/>
        <w:jc w:val="left"/>
        <w:rPr>
          <w:rFonts w:cs="宋体" w:asciiTheme="minorEastAsia" w:hAnsiTheme="minorEastAsia" w:eastAsiaTheme="minorEastAsia"/>
          <w:kern w:val="0"/>
          <w:sz w:val="24"/>
          <w:szCs w:val="28"/>
        </w:rPr>
      </w:pPr>
      <w:r>
        <w:rPr>
          <w:rFonts w:asciiTheme="minorEastAsia" w:hAnsiTheme="minorEastAsia" w:eastAsiaTheme="minorEastAsia"/>
          <w:b/>
          <w:bCs/>
          <w:sz w:val="24"/>
          <w:szCs w:val="28"/>
          <w:u w:val="single"/>
        </w:rPr>
        <w:br w:type="page"/>
      </w:r>
    </w:p>
    <w:p w14:paraId="70C2A90D">
      <w:pPr>
        <w:keepNext/>
        <w:keepLines/>
        <w:autoSpaceDE w:val="0"/>
        <w:autoSpaceDN w:val="0"/>
        <w:adjustRightInd w:val="0"/>
        <w:spacing w:line="560" w:lineRule="exact"/>
        <w:jc w:val="left"/>
        <w:rPr>
          <w:rFonts w:asciiTheme="minorEastAsia" w:hAnsiTheme="minorEastAsia" w:eastAsiaTheme="minorEastAsia"/>
          <w:b/>
          <w:bCs/>
          <w:kern w:val="44"/>
          <w:sz w:val="24"/>
          <w:szCs w:val="32"/>
          <w:u w:val="single"/>
        </w:rPr>
        <w:sectPr>
          <w:footerReference r:id="rId5" w:type="first"/>
          <w:footerReference r:id="rId3" w:type="default"/>
          <w:footerReference r:id="rId4" w:type="even"/>
          <w:pgSz w:w="12240" w:h="15840"/>
          <w:pgMar w:top="1440" w:right="1800" w:bottom="1440" w:left="1800" w:header="720" w:footer="720" w:gutter="0"/>
          <w:cols w:space="720" w:num="1"/>
          <w:titlePg/>
        </w:sectPr>
      </w:pPr>
    </w:p>
    <w:p w14:paraId="7ADC72DA">
      <w:pPr>
        <w:spacing w:before="200" w:after="100"/>
        <w:jc w:val="left"/>
        <w:outlineLvl w:val="1"/>
        <w:rPr>
          <w:rFonts w:hint="default" w:asciiTheme="minorEastAsia" w:hAnsiTheme="minorEastAsia" w:eastAsiaTheme="minorEastAsia"/>
          <w:bCs/>
          <w:sz w:val="32"/>
          <w:szCs w:val="36"/>
          <w:lang w:val="en-US" w:eastAsia="zh-CN"/>
        </w:rPr>
      </w:pPr>
      <w:r>
        <w:rPr>
          <w:rFonts w:hint="eastAsia" w:asciiTheme="minorEastAsia" w:hAnsiTheme="minorEastAsia" w:eastAsiaTheme="minorEastAsia"/>
          <w:bCs/>
          <w:sz w:val="32"/>
          <w:szCs w:val="36"/>
        </w:rPr>
        <w:t>1：响应文件格式</w:t>
      </w:r>
      <w:r>
        <w:rPr>
          <w:rFonts w:hint="eastAsia" w:asciiTheme="minorEastAsia" w:hAnsiTheme="minorEastAsia" w:eastAsiaTheme="minorEastAsia"/>
          <w:bCs/>
          <w:sz w:val="32"/>
          <w:szCs w:val="36"/>
          <w:lang w:val="en-US" w:eastAsia="zh-CN"/>
        </w:rPr>
        <w:t>(以下是格式模板、未提供模板的自行编制）</w:t>
      </w:r>
    </w:p>
    <w:p w14:paraId="22ADD193">
      <w:pPr>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bCs/>
          <w:sz w:val="32"/>
          <w:szCs w:val="36"/>
        </w:rPr>
        <w:t>1.1</w:t>
      </w:r>
    </w:p>
    <w:p w14:paraId="771C8222">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供应商信息表</w:t>
      </w:r>
    </w:p>
    <w:p w14:paraId="1EDA6BD1">
      <w:pPr>
        <w:pStyle w:val="5"/>
        <w:snapToGrid w:val="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（请供应商如实填写本表信息）</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0798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772" w:type="dxa"/>
            <w:gridSpan w:val="2"/>
            <w:vAlign w:val="center"/>
          </w:tcPr>
          <w:p w14:paraId="6A1A1E9C">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公司名称</w:t>
            </w:r>
          </w:p>
        </w:tc>
        <w:tc>
          <w:tcPr>
            <w:tcW w:w="6407" w:type="dxa"/>
            <w:gridSpan w:val="4"/>
            <w:vAlign w:val="center"/>
          </w:tcPr>
          <w:p w14:paraId="36DCC59F">
            <w:pPr>
              <w:widowControl/>
              <w:spacing w:line="360" w:lineRule="auto"/>
              <w:jc w:val="left"/>
              <w:rPr>
                <w:rFonts w:asciiTheme="minorEastAsia" w:hAnsiTheme="minorEastAsia" w:eastAsiaTheme="minorEastAsia"/>
                <w:szCs w:val="21"/>
              </w:rPr>
            </w:pPr>
          </w:p>
        </w:tc>
      </w:tr>
      <w:tr w14:paraId="20C5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772" w:type="dxa"/>
            <w:gridSpan w:val="2"/>
            <w:vAlign w:val="center"/>
          </w:tcPr>
          <w:p w14:paraId="75A49694">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公司地址</w:t>
            </w:r>
          </w:p>
        </w:tc>
        <w:tc>
          <w:tcPr>
            <w:tcW w:w="6407" w:type="dxa"/>
            <w:gridSpan w:val="4"/>
            <w:vAlign w:val="center"/>
          </w:tcPr>
          <w:p w14:paraId="583F18B5">
            <w:pPr>
              <w:widowControl/>
              <w:spacing w:line="360" w:lineRule="auto"/>
              <w:jc w:val="center"/>
              <w:rPr>
                <w:rFonts w:asciiTheme="minorEastAsia" w:hAnsiTheme="minorEastAsia" w:eastAsiaTheme="minorEastAsia"/>
                <w:szCs w:val="21"/>
              </w:rPr>
            </w:pPr>
          </w:p>
        </w:tc>
      </w:tr>
      <w:tr w14:paraId="0E40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72" w:type="dxa"/>
            <w:gridSpan w:val="2"/>
            <w:vAlign w:val="center"/>
          </w:tcPr>
          <w:p w14:paraId="379FFFAB">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公司性质</w:t>
            </w:r>
          </w:p>
        </w:tc>
        <w:tc>
          <w:tcPr>
            <w:tcW w:w="1716" w:type="dxa"/>
            <w:vAlign w:val="center"/>
          </w:tcPr>
          <w:p w14:paraId="5F6D970F">
            <w:pPr>
              <w:widowControl/>
              <w:spacing w:line="360" w:lineRule="auto"/>
              <w:jc w:val="center"/>
              <w:rPr>
                <w:rFonts w:asciiTheme="minorEastAsia" w:hAnsiTheme="minorEastAsia" w:eastAsiaTheme="minorEastAsia"/>
                <w:szCs w:val="21"/>
              </w:rPr>
            </w:pPr>
          </w:p>
        </w:tc>
        <w:tc>
          <w:tcPr>
            <w:tcW w:w="2185" w:type="dxa"/>
            <w:gridSpan w:val="2"/>
            <w:vAlign w:val="center"/>
          </w:tcPr>
          <w:p w14:paraId="78728A8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公司类型</w:t>
            </w:r>
          </w:p>
        </w:tc>
        <w:tc>
          <w:tcPr>
            <w:tcW w:w="2506" w:type="dxa"/>
            <w:vAlign w:val="center"/>
          </w:tcPr>
          <w:p w14:paraId="60A1BB05">
            <w:pPr>
              <w:widowControl/>
              <w:spacing w:line="360" w:lineRule="auto"/>
              <w:jc w:val="center"/>
              <w:rPr>
                <w:rFonts w:asciiTheme="minorEastAsia" w:hAnsiTheme="minorEastAsia" w:eastAsiaTheme="minorEastAsia"/>
                <w:szCs w:val="21"/>
              </w:rPr>
            </w:pPr>
          </w:p>
        </w:tc>
      </w:tr>
      <w:tr w14:paraId="6899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772" w:type="dxa"/>
            <w:gridSpan w:val="2"/>
            <w:vAlign w:val="center"/>
          </w:tcPr>
          <w:p w14:paraId="3B8A8C56">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tc>
        <w:tc>
          <w:tcPr>
            <w:tcW w:w="1716" w:type="dxa"/>
            <w:vAlign w:val="center"/>
          </w:tcPr>
          <w:p w14:paraId="7162D668">
            <w:pPr>
              <w:widowControl/>
              <w:spacing w:line="360" w:lineRule="auto"/>
              <w:jc w:val="center"/>
              <w:rPr>
                <w:rFonts w:asciiTheme="minorEastAsia" w:hAnsiTheme="minorEastAsia" w:eastAsiaTheme="minorEastAsia"/>
                <w:szCs w:val="21"/>
              </w:rPr>
            </w:pPr>
          </w:p>
        </w:tc>
        <w:tc>
          <w:tcPr>
            <w:tcW w:w="2185" w:type="dxa"/>
            <w:gridSpan w:val="2"/>
            <w:vAlign w:val="center"/>
          </w:tcPr>
          <w:p w14:paraId="3A01C66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注册资金</w:t>
            </w:r>
          </w:p>
        </w:tc>
        <w:tc>
          <w:tcPr>
            <w:tcW w:w="2506" w:type="dxa"/>
            <w:vAlign w:val="center"/>
          </w:tcPr>
          <w:p w14:paraId="7FE66E63">
            <w:pPr>
              <w:widowControl/>
              <w:spacing w:line="360" w:lineRule="auto"/>
              <w:jc w:val="center"/>
              <w:rPr>
                <w:rFonts w:asciiTheme="minorEastAsia" w:hAnsiTheme="minorEastAsia" w:eastAsiaTheme="minorEastAsia"/>
                <w:szCs w:val="21"/>
              </w:rPr>
            </w:pPr>
          </w:p>
        </w:tc>
      </w:tr>
      <w:tr w14:paraId="2214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772" w:type="dxa"/>
            <w:gridSpan w:val="2"/>
            <w:vMerge w:val="restart"/>
            <w:vAlign w:val="center"/>
          </w:tcPr>
          <w:p w14:paraId="6A0C1403">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注册日期</w:t>
            </w:r>
          </w:p>
        </w:tc>
        <w:tc>
          <w:tcPr>
            <w:tcW w:w="1716" w:type="dxa"/>
            <w:vMerge w:val="restart"/>
            <w:vAlign w:val="center"/>
          </w:tcPr>
          <w:p w14:paraId="7FAEFECF">
            <w:pPr>
              <w:widowControl/>
              <w:spacing w:line="360" w:lineRule="auto"/>
              <w:jc w:val="center"/>
              <w:rPr>
                <w:rFonts w:asciiTheme="minorEastAsia" w:hAnsiTheme="minorEastAsia" w:eastAsiaTheme="minorEastAsia"/>
                <w:szCs w:val="21"/>
              </w:rPr>
            </w:pPr>
          </w:p>
        </w:tc>
        <w:tc>
          <w:tcPr>
            <w:tcW w:w="2185" w:type="dxa"/>
            <w:gridSpan w:val="2"/>
            <w:vAlign w:val="center"/>
          </w:tcPr>
          <w:p w14:paraId="208003B7">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开户银行</w:t>
            </w:r>
          </w:p>
        </w:tc>
        <w:tc>
          <w:tcPr>
            <w:tcW w:w="2506" w:type="dxa"/>
            <w:vAlign w:val="center"/>
          </w:tcPr>
          <w:p w14:paraId="3836BE20">
            <w:pPr>
              <w:widowControl/>
              <w:spacing w:line="360" w:lineRule="auto"/>
              <w:jc w:val="center"/>
              <w:rPr>
                <w:rFonts w:asciiTheme="minorEastAsia" w:hAnsiTheme="minorEastAsia" w:eastAsiaTheme="minorEastAsia"/>
                <w:szCs w:val="21"/>
              </w:rPr>
            </w:pPr>
          </w:p>
        </w:tc>
      </w:tr>
      <w:tr w14:paraId="5463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772" w:type="dxa"/>
            <w:gridSpan w:val="2"/>
            <w:vMerge w:val="continue"/>
            <w:vAlign w:val="center"/>
          </w:tcPr>
          <w:p w14:paraId="06953670">
            <w:pPr>
              <w:widowControl/>
              <w:spacing w:line="360" w:lineRule="auto"/>
              <w:jc w:val="center"/>
              <w:rPr>
                <w:rFonts w:asciiTheme="minorEastAsia" w:hAnsiTheme="minorEastAsia" w:eastAsiaTheme="minorEastAsia"/>
                <w:szCs w:val="21"/>
              </w:rPr>
            </w:pPr>
          </w:p>
        </w:tc>
        <w:tc>
          <w:tcPr>
            <w:tcW w:w="1716" w:type="dxa"/>
            <w:vMerge w:val="continue"/>
            <w:vAlign w:val="center"/>
          </w:tcPr>
          <w:p w14:paraId="2FFD0983">
            <w:pPr>
              <w:widowControl/>
              <w:spacing w:line="360" w:lineRule="auto"/>
              <w:jc w:val="center"/>
              <w:rPr>
                <w:rFonts w:asciiTheme="minorEastAsia" w:hAnsiTheme="minorEastAsia" w:eastAsiaTheme="minorEastAsia"/>
                <w:szCs w:val="21"/>
              </w:rPr>
            </w:pPr>
          </w:p>
        </w:tc>
        <w:tc>
          <w:tcPr>
            <w:tcW w:w="2185" w:type="dxa"/>
            <w:gridSpan w:val="2"/>
            <w:vAlign w:val="center"/>
          </w:tcPr>
          <w:p w14:paraId="156DAFB8">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开户基本账号</w:t>
            </w:r>
          </w:p>
        </w:tc>
        <w:tc>
          <w:tcPr>
            <w:tcW w:w="2506" w:type="dxa"/>
            <w:vAlign w:val="center"/>
          </w:tcPr>
          <w:p w14:paraId="47499124">
            <w:pPr>
              <w:widowControl/>
              <w:spacing w:line="360" w:lineRule="auto"/>
              <w:jc w:val="center"/>
              <w:rPr>
                <w:rFonts w:asciiTheme="minorEastAsia" w:hAnsiTheme="minorEastAsia" w:eastAsiaTheme="minorEastAsia"/>
                <w:szCs w:val="21"/>
              </w:rPr>
            </w:pPr>
          </w:p>
        </w:tc>
      </w:tr>
      <w:tr w14:paraId="50C0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72" w:type="dxa"/>
            <w:gridSpan w:val="2"/>
            <w:vMerge w:val="restart"/>
            <w:vAlign w:val="center"/>
          </w:tcPr>
          <w:p w14:paraId="0BCC234D">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716" w:type="dxa"/>
            <w:vMerge w:val="restart"/>
            <w:vAlign w:val="center"/>
          </w:tcPr>
          <w:p w14:paraId="124D8FB7">
            <w:pPr>
              <w:widowControl/>
              <w:spacing w:line="360" w:lineRule="auto"/>
              <w:jc w:val="center"/>
              <w:rPr>
                <w:rFonts w:asciiTheme="minorEastAsia" w:hAnsiTheme="minorEastAsia" w:eastAsiaTheme="minorEastAsia"/>
                <w:szCs w:val="21"/>
              </w:rPr>
            </w:pPr>
          </w:p>
        </w:tc>
        <w:tc>
          <w:tcPr>
            <w:tcW w:w="1047" w:type="dxa"/>
            <w:vMerge w:val="restart"/>
            <w:vAlign w:val="center"/>
          </w:tcPr>
          <w:p w14:paraId="012D6A9B">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联系电话</w:t>
            </w:r>
          </w:p>
        </w:tc>
        <w:tc>
          <w:tcPr>
            <w:tcW w:w="1138" w:type="dxa"/>
            <w:vAlign w:val="center"/>
          </w:tcPr>
          <w:p w14:paraId="2C1C91EB">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手机</w:t>
            </w:r>
          </w:p>
        </w:tc>
        <w:tc>
          <w:tcPr>
            <w:tcW w:w="2506" w:type="dxa"/>
            <w:vAlign w:val="center"/>
          </w:tcPr>
          <w:p w14:paraId="5A7533E5">
            <w:pPr>
              <w:widowControl/>
              <w:spacing w:line="360" w:lineRule="auto"/>
              <w:jc w:val="center"/>
              <w:rPr>
                <w:rFonts w:asciiTheme="minorEastAsia" w:hAnsiTheme="minorEastAsia" w:eastAsiaTheme="minorEastAsia"/>
                <w:szCs w:val="21"/>
              </w:rPr>
            </w:pPr>
          </w:p>
        </w:tc>
      </w:tr>
      <w:tr w14:paraId="13CC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772" w:type="dxa"/>
            <w:gridSpan w:val="2"/>
            <w:vMerge w:val="continue"/>
            <w:vAlign w:val="center"/>
          </w:tcPr>
          <w:p w14:paraId="65DF067E">
            <w:pPr>
              <w:widowControl/>
              <w:spacing w:line="360" w:lineRule="auto"/>
              <w:jc w:val="center"/>
              <w:rPr>
                <w:rFonts w:asciiTheme="minorEastAsia" w:hAnsiTheme="minorEastAsia" w:eastAsiaTheme="minorEastAsia"/>
                <w:szCs w:val="21"/>
              </w:rPr>
            </w:pPr>
          </w:p>
        </w:tc>
        <w:tc>
          <w:tcPr>
            <w:tcW w:w="1716" w:type="dxa"/>
            <w:vMerge w:val="continue"/>
            <w:vAlign w:val="center"/>
          </w:tcPr>
          <w:p w14:paraId="46F54E03">
            <w:pPr>
              <w:widowControl/>
              <w:spacing w:line="360" w:lineRule="auto"/>
              <w:jc w:val="center"/>
              <w:rPr>
                <w:rFonts w:asciiTheme="minorEastAsia" w:hAnsiTheme="minorEastAsia" w:eastAsiaTheme="minorEastAsia"/>
                <w:szCs w:val="21"/>
              </w:rPr>
            </w:pPr>
          </w:p>
        </w:tc>
        <w:tc>
          <w:tcPr>
            <w:tcW w:w="1047" w:type="dxa"/>
            <w:vMerge w:val="continue"/>
            <w:vAlign w:val="center"/>
          </w:tcPr>
          <w:p w14:paraId="37391177">
            <w:pPr>
              <w:widowControl/>
              <w:spacing w:line="360" w:lineRule="auto"/>
              <w:jc w:val="center"/>
              <w:rPr>
                <w:rFonts w:asciiTheme="minorEastAsia" w:hAnsiTheme="minorEastAsia" w:eastAsiaTheme="minorEastAsia"/>
                <w:szCs w:val="21"/>
              </w:rPr>
            </w:pPr>
          </w:p>
        </w:tc>
        <w:tc>
          <w:tcPr>
            <w:tcW w:w="1138" w:type="dxa"/>
            <w:vAlign w:val="center"/>
          </w:tcPr>
          <w:p w14:paraId="00FADE9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固话</w:t>
            </w:r>
          </w:p>
        </w:tc>
        <w:tc>
          <w:tcPr>
            <w:tcW w:w="2506" w:type="dxa"/>
            <w:vAlign w:val="center"/>
          </w:tcPr>
          <w:p w14:paraId="5CE125E8">
            <w:pPr>
              <w:widowControl/>
              <w:spacing w:line="360" w:lineRule="auto"/>
              <w:jc w:val="center"/>
              <w:rPr>
                <w:rFonts w:asciiTheme="minorEastAsia" w:hAnsiTheme="minorEastAsia" w:eastAsiaTheme="minorEastAsia"/>
                <w:szCs w:val="21"/>
              </w:rPr>
            </w:pPr>
          </w:p>
        </w:tc>
      </w:tr>
      <w:tr w14:paraId="16DB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772" w:type="dxa"/>
            <w:gridSpan w:val="2"/>
            <w:vAlign w:val="center"/>
          </w:tcPr>
          <w:p w14:paraId="64E2AC7D">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联系传真</w:t>
            </w:r>
          </w:p>
        </w:tc>
        <w:tc>
          <w:tcPr>
            <w:tcW w:w="1716" w:type="dxa"/>
            <w:vAlign w:val="center"/>
          </w:tcPr>
          <w:p w14:paraId="04B1FFD3">
            <w:pPr>
              <w:widowControl/>
              <w:spacing w:line="360" w:lineRule="auto"/>
              <w:jc w:val="center"/>
              <w:rPr>
                <w:rFonts w:asciiTheme="minorEastAsia" w:hAnsiTheme="minorEastAsia" w:eastAsiaTheme="minorEastAsia"/>
                <w:szCs w:val="21"/>
              </w:rPr>
            </w:pPr>
          </w:p>
        </w:tc>
        <w:tc>
          <w:tcPr>
            <w:tcW w:w="2185" w:type="dxa"/>
            <w:gridSpan w:val="2"/>
            <w:vAlign w:val="center"/>
          </w:tcPr>
          <w:p w14:paraId="5CCAC01B">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联系邮箱</w:t>
            </w:r>
          </w:p>
        </w:tc>
        <w:tc>
          <w:tcPr>
            <w:tcW w:w="2506" w:type="dxa"/>
            <w:vAlign w:val="center"/>
          </w:tcPr>
          <w:p w14:paraId="4F00E33F">
            <w:pPr>
              <w:widowControl/>
              <w:spacing w:line="360" w:lineRule="auto"/>
              <w:jc w:val="center"/>
              <w:rPr>
                <w:rFonts w:asciiTheme="minorEastAsia" w:hAnsiTheme="minorEastAsia" w:eastAsiaTheme="minorEastAsia"/>
                <w:szCs w:val="21"/>
              </w:rPr>
            </w:pPr>
          </w:p>
        </w:tc>
      </w:tr>
      <w:tr w14:paraId="01F9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772" w:type="dxa"/>
            <w:gridSpan w:val="2"/>
            <w:vAlign w:val="center"/>
          </w:tcPr>
          <w:p w14:paraId="68ED9278">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经营范围</w:t>
            </w:r>
          </w:p>
        </w:tc>
        <w:tc>
          <w:tcPr>
            <w:tcW w:w="6407" w:type="dxa"/>
            <w:gridSpan w:val="4"/>
            <w:vAlign w:val="center"/>
          </w:tcPr>
          <w:p w14:paraId="1AF2FB67">
            <w:pPr>
              <w:widowControl/>
              <w:spacing w:line="360" w:lineRule="auto"/>
              <w:jc w:val="center"/>
              <w:rPr>
                <w:rFonts w:asciiTheme="minorEastAsia" w:hAnsiTheme="minorEastAsia" w:eastAsiaTheme="minorEastAsia"/>
                <w:szCs w:val="21"/>
              </w:rPr>
            </w:pPr>
          </w:p>
        </w:tc>
      </w:tr>
      <w:tr w14:paraId="7895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772" w:type="dxa"/>
            <w:gridSpan w:val="2"/>
            <w:vAlign w:val="center"/>
          </w:tcPr>
          <w:p w14:paraId="6CD1EE26">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公司管理体系认证</w:t>
            </w:r>
          </w:p>
        </w:tc>
        <w:tc>
          <w:tcPr>
            <w:tcW w:w="6407" w:type="dxa"/>
            <w:gridSpan w:val="4"/>
            <w:vAlign w:val="center"/>
          </w:tcPr>
          <w:p w14:paraId="49D04A6C">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（质量、职业、环境管理体系）</w:t>
            </w:r>
          </w:p>
        </w:tc>
      </w:tr>
      <w:tr w14:paraId="7546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179" w:type="dxa"/>
            <w:gridSpan w:val="6"/>
            <w:vAlign w:val="center"/>
          </w:tcPr>
          <w:p w14:paraId="36EA72CE">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公司资质及各类生产、经营许可</w:t>
            </w:r>
          </w:p>
        </w:tc>
      </w:tr>
      <w:tr w14:paraId="3CDF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9179" w:type="dxa"/>
            <w:gridSpan w:val="6"/>
            <w:vAlign w:val="center"/>
          </w:tcPr>
          <w:p w14:paraId="4678813B">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如：工程类资质（工程单位）、设备制造商</w:t>
            </w:r>
            <w:bookmarkStart w:id="0" w:name="OLE_LINK21"/>
            <w:bookmarkStart w:id="1" w:name="OLE_LINK22"/>
            <w:r>
              <w:rPr>
                <w:rFonts w:hint="eastAsia" w:asciiTheme="minorEastAsia" w:hAnsiTheme="minorEastAsia" w:eastAsiaTheme="minorEastAsia"/>
                <w:szCs w:val="21"/>
              </w:rPr>
              <w:t>、经销商（生产、经营许可证</w:t>
            </w:r>
            <w:bookmarkEnd w:id="0"/>
            <w:bookmarkEnd w:id="1"/>
            <w:r>
              <w:rPr>
                <w:rFonts w:hint="eastAsia" w:asciiTheme="minorEastAsia" w:hAnsiTheme="minorEastAsia" w:eastAsiaTheme="minorEastAsia"/>
                <w:szCs w:val="21"/>
              </w:rPr>
              <w:t>、产品认证）、其它资质。</w:t>
            </w:r>
          </w:p>
        </w:tc>
      </w:tr>
      <w:tr w14:paraId="5CF5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7" w:type="dxa"/>
            <w:vAlign w:val="center"/>
          </w:tcPr>
          <w:p w14:paraId="7A032C0C">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c>
          <w:tcPr>
            <w:tcW w:w="7812" w:type="dxa"/>
            <w:gridSpan w:val="5"/>
            <w:vAlign w:val="center"/>
          </w:tcPr>
          <w:p w14:paraId="74F92F32">
            <w:pPr>
              <w:widowControl/>
              <w:spacing w:line="360" w:lineRule="auto"/>
              <w:jc w:val="center"/>
              <w:rPr>
                <w:rFonts w:asciiTheme="minorEastAsia" w:hAnsiTheme="minorEastAsia" w:eastAsiaTheme="minorEastAsia"/>
                <w:szCs w:val="21"/>
              </w:rPr>
            </w:pPr>
          </w:p>
        </w:tc>
      </w:tr>
    </w:tbl>
    <w:p w14:paraId="38C69C1F">
      <w:pPr>
        <w:pStyle w:val="5"/>
        <w:spacing w:line="360" w:lineRule="auto"/>
        <w:jc w:val="center"/>
        <w:rPr>
          <w:rFonts w:asciiTheme="minorEastAsia" w:hAnsiTheme="minorEastAsia" w:eastAsiaTheme="minorEastAsia"/>
          <w:b/>
          <w:szCs w:val="21"/>
        </w:rPr>
      </w:pPr>
    </w:p>
    <w:p w14:paraId="2200E402">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1CAB472E">
      <w:pPr>
        <w:spacing w:line="360" w:lineRule="auto"/>
        <w:rPr>
          <w:rFonts w:asciiTheme="minorEastAsia" w:hAnsiTheme="minorEastAsia" w:eastAsiaTheme="minorEastAsia"/>
          <w:b/>
          <w:szCs w:val="21"/>
        </w:rPr>
      </w:pPr>
    </w:p>
    <w:p w14:paraId="1F4698E6">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60B3E30C">
      <w:pPr>
        <w:pStyle w:val="5"/>
        <w:spacing w:before="200" w:after="100"/>
        <w:jc w:val="left"/>
        <w:outlineLvl w:val="1"/>
        <w:rPr>
          <w:rFonts w:asciiTheme="minorEastAsia" w:hAnsiTheme="minorEastAsia" w:eastAsiaTheme="minorEastAsia"/>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rPr>
        <w:br w:type="page"/>
      </w:r>
    </w:p>
    <w:p w14:paraId="4569CA9C">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asciiTheme="minorEastAsia" w:hAnsiTheme="minorEastAsia" w:eastAsiaTheme="minorEastAsia"/>
          <w:sz w:val="32"/>
        </w:rPr>
        <w:t>1.</w:t>
      </w:r>
      <w:bookmarkStart w:id="2" w:name="_Toc152239913"/>
      <w:r>
        <w:rPr>
          <w:rFonts w:asciiTheme="minorEastAsia" w:hAnsiTheme="minorEastAsia" w:eastAsiaTheme="minorEastAsia"/>
          <w:sz w:val="32"/>
        </w:rPr>
        <w:t xml:space="preserve">2  </w:t>
      </w:r>
    </w:p>
    <w:p w14:paraId="23255F36">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法定代表人身份证明书</w:t>
      </w:r>
      <w:bookmarkEnd w:id="2"/>
    </w:p>
    <w:p w14:paraId="4DD8079A">
      <w:pPr>
        <w:spacing w:line="560" w:lineRule="exact"/>
        <w:ind w:firstLine="482"/>
        <w:jc w:val="left"/>
        <w:rPr>
          <w:rFonts w:asciiTheme="minorEastAsia" w:hAnsiTheme="minorEastAsia" w:eastAsiaTheme="minorEastAsia"/>
          <w:b/>
          <w:sz w:val="24"/>
          <w:szCs w:val="21"/>
        </w:rPr>
      </w:pPr>
    </w:p>
    <w:p w14:paraId="28DAA85A">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4F7815E3">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单</w:t>
      </w:r>
      <w:r>
        <w:rPr>
          <w:rFonts w:hint="eastAsia" w:cs="Malgun Gothic" w:asciiTheme="minorEastAsia" w:hAnsiTheme="minorEastAsia" w:eastAsiaTheme="minorEastAsia"/>
          <w:sz w:val="24"/>
          <w:szCs w:val="21"/>
        </w:rPr>
        <w:t>位性</w:t>
      </w:r>
      <w:r>
        <w:rPr>
          <w:rFonts w:hint="eastAsia" w:cs="微软雅黑" w:asciiTheme="minorEastAsia" w:hAnsiTheme="minorEastAsia" w:eastAsiaTheme="minorEastAsia"/>
          <w:sz w:val="24"/>
          <w:szCs w:val="21"/>
        </w:rPr>
        <w:t>质</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4F7079AB">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成立</w:t>
      </w:r>
      <w:r>
        <w:rPr>
          <w:rFonts w:hint="eastAsia" w:cs="微软雅黑" w:asciiTheme="minorEastAsia" w:hAnsiTheme="minorEastAsia" w:eastAsiaTheme="minorEastAsia"/>
          <w:sz w:val="24"/>
          <w:szCs w:val="21"/>
        </w:rPr>
        <w:t>时间</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月</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日</w:t>
      </w:r>
    </w:p>
    <w:p w14:paraId="71754BE0">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经营</w:t>
      </w:r>
      <w:r>
        <w:rPr>
          <w:rFonts w:hint="eastAsia" w:cs="Malgun Gothic" w:asciiTheme="minorEastAsia" w:hAnsiTheme="minorEastAsia" w:eastAsiaTheme="minorEastAsia"/>
          <w:sz w:val="24"/>
          <w:szCs w:val="21"/>
        </w:rPr>
        <w:t>期限：</w:t>
      </w:r>
      <w:r>
        <w:rPr>
          <w:rFonts w:asciiTheme="minorEastAsia" w:hAnsiTheme="minorEastAsia" w:eastAsiaTheme="minorEastAsia"/>
          <w:sz w:val="24"/>
          <w:szCs w:val="21"/>
          <w:u w:val="single"/>
        </w:rPr>
        <w:t xml:space="preserve">                          </w:t>
      </w:r>
    </w:p>
    <w:p w14:paraId="595C873F">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姓名：</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性</w:t>
      </w:r>
      <w:r>
        <w:rPr>
          <w:rFonts w:hint="eastAsia" w:cs="微软雅黑" w:asciiTheme="minorEastAsia" w:hAnsiTheme="minorEastAsia" w:eastAsiaTheme="minorEastAsia"/>
          <w:sz w:val="24"/>
          <w:szCs w:val="21"/>
        </w:rPr>
        <w:t>别</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hint="eastAsia" w:cs="微软雅黑" w:asciiTheme="minorEastAsia" w:hAnsiTheme="minorEastAsia" w:eastAsiaTheme="minorEastAsia"/>
          <w:sz w:val="24"/>
          <w:szCs w:val="21"/>
        </w:rPr>
        <w:t>龄</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cs="微软雅黑" w:asciiTheme="minorEastAsia" w:hAnsiTheme="minorEastAsia" w:eastAsiaTheme="minorEastAsia"/>
          <w:sz w:val="24"/>
          <w:szCs w:val="21"/>
        </w:rPr>
        <w:t>职务</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509DCC6D">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系</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）的法定代表人。</w:t>
      </w:r>
    </w:p>
    <w:p w14:paraId="2A1306D5">
      <w:pPr>
        <w:spacing w:line="560" w:lineRule="exact"/>
        <w:ind w:firstLine="482"/>
        <w:jc w:val="left"/>
        <w:rPr>
          <w:rFonts w:asciiTheme="minorEastAsia" w:hAnsiTheme="minorEastAsia" w:eastAsiaTheme="minorEastAsia"/>
          <w:sz w:val="24"/>
          <w:szCs w:val="21"/>
        </w:rPr>
      </w:pPr>
    </w:p>
    <w:p w14:paraId="78DD0132">
      <w:pPr>
        <w:spacing w:line="560" w:lineRule="exact"/>
        <w:ind w:firstLine="482"/>
        <w:jc w:val="left"/>
        <w:rPr>
          <w:rFonts w:asciiTheme="minorEastAsia" w:hAnsiTheme="minorEastAsia" w:eastAsiaTheme="minorEastAsia"/>
          <w:sz w:val="24"/>
          <w:szCs w:val="21"/>
        </w:rPr>
      </w:pPr>
    </w:p>
    <w:p w14:paraId="3DB62963">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特此</w:t>
      </w:r>
      <w:r>
        <w:rPr>
          <w:rFonts w:hint="eastAsia" w:cs="微软雅黑" w:asciiTheme="minorEastAsia" w:hAnsiTheme="minorEastAsia" w:eastAsiaTheme="minorEastAsia"/>
          <w:sz w:val="24"/>
          <w:szCs w:val="21"/>
        </w:rPr>
        <w:t>证</w:t>
      </w:r>
      <w:r>
        <w:rPr>
          <w:rFonts w:hint="eastAsia" w:cs="Malgun Gothic" w:asciiTheme="minorEastAsia" w:hAnsiTheme="minorEastAsia" w:eastAsiaTheme="minorEastAsia"/>
          <w:sz w:val="24"/>
          <w:szCs w:val="21"/>
        </w:rPr>
        <w:t>明。</w:t>
      </w:r>
    </w:p>
    <w:p w14:paraId="09D93CE0">
      <w:pPr>
        <w:spacing w:line="560" w:lineRule="exact"/>
        <w:ind w:firstLine="482"/>
        <w:jc w:val="left"/>
        <w:rPr>
          <w:rFonts w:asciiTheme="minorEastAsia" w:hAnsiTheme="minorEastAsia" w:eastAsiaTheme="minorEastAsia"/>
          <w:sz w:val="24"/>
          <w:szCs w:val="21"/>
        </w:rPr>
      </w:pPr>
    </w:p>
    <w:p w14:paraId="74CF0A03">
      <w:pPr>
        <w:spacing w:line="560" w:lineRule="exact"/>
        <w:ind w:firstLine="482"/>
        <w:jc w:val="left"/>
        <w:rPr>
          <w:rFonts w:asciiTheme="minorEastAsia" w:hAnsiTheme="minorEastAsia" w:eastAsiaTheme="minorEastAsia"/>
          <w:sz w:val="24"/>
          <w:szCs w:val="21"/>
        </w:rPr>
      </w:pPr>
    </w:p>
    <w:p w14:paraId="0D34FBEE">
      <w:pPr>
        <w:pStyle w:val="5"/>
        <w:spacing w:line="560" w:lineRule="exact"/>
        <w:ind w:firstLine="482"/>
        <w:jc w:val="left"/>
        <w:rPr>
          <w:rFonts w:asciiTheme="minorEastAsia" w:hAnsiTheme="minorEastAsia" w:eastAsiaTheme="minorEastAsia"/>
          <w:b/>
          <w:bCs/>
          <w:sz w:val="24"/>
          <w:szCs w:val="21"/>
        </w:rPr>
      </w:pPr>
      <w:r>
        <w:rPr>
          <w:rFonts w:hint="eastAsia" w:asciiTheme="minorEastAsia" w:hAnsiTheme="minorEastAsia" w:eastAsiaTheme="minorEastAsia"/>
          <w:b/>
          <w:bCs/>
          <w:sz w:val="24"/>
          <w:szCs w:val="21"/>
        </w:rPr>
        <w:t>注:后附法定代表人身</w:t>
      </w:r>
      <w:r>
        <w:rPr>
          <w:rFonts w:hint="eastAsia" w:cs="微软雅黑" w:asciiTheme="minorEastAsia" w:hAnsiTheme="minorEastAsia" w:eastAsiaTheme="minorEastAsia"/>
          <w:b/>
          <w:bCs/>
          <w:sz w:val="24"/>
          <w:szCs w:val="21"/>
        </w:rPr>
        <w:t>份证复</w:t>
      </w:r>
      <w:r>
        <w:rPr>
          <w:rFonts w:hint="eastAsia" w:cs="Malgun Gothic" w:asciiTheme="minorEastAsia" w:hAnsiTheme="minorEastAsia" w:eastAsiaTheme="minorEastAsia"/>
          <w:b/>
          <w:bCs/>
          <w:sz w:val="24"/>
          <w:szCs w:val="21"/>
        </w:rPr>
        <w:t>印件。</w:t>
      </w:r>
    </w:p>
    <w:p w14:paraId="6A6554D7">
      <w:pPr>
        <w:spacing w:line="560" w:lineRule="exact"/>
        <w:ind w:firstLine="482"/>
        <w:jc w:val="left"/>
        <w:rPr>
          <w:rFonts w:asciiTheme="minorEastAsia" w:hAnsiTheme="minorEastAsia" w:eastAsiaTheme="minorEastAsia"/>
          <w:sz w:val="24"/>
          <w:szCs w:val="21"/>
        </w:rPr>
      </w:pPr>
    </w:p>
    <w:p w14:paraId="412487C0">
      <w:pPr>
        <w:spacing w:line="560" w:lineRule="exact"/>
        <w:ind w:firstLine="482"/>
        <w:jc w:val="left"/>
        <w:rPr>
          <w:rFonts w:asciiTheme="minorEastAsia" w:hAnsiTheme="minorEastAsia" w:eastAsiaTheme="minorEastAsia"/>
          <w:sz w:val="24"/>
          <w:szCs w:val="21"/>
        </w:rPr>
      </w:pPr>
    </w:p>
    <w:p w14:paraId="3F6E5839">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67BB4538">
      <w:pPr>
        <w:pStyle w:val="5"/>
        <w:spacing w:before="200" w:after="100"/>
        <w:jc w:val="left"/>
        <w:outlineLvl w:val="1"/>
        <w:rPr>
          <w:rFonts w:asciiTheme="minorEastAsia" w:hAnsiTheme="minorEastAsia" w:eastAsiaTheme="minorEastAsia"/>
          <w:b/>
          <w:szCs w:val="21"/>
        </w:rPr>
      </w:pPr>
    </w:p>
    <w:p w14:paraId="13F767EE">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3D1D3571">
      <w:pPr>
        <w:spacing w:line="560" w:lineRule="exact"/>
        <w:ind w:firstLine="960" w:firstLineChars="400"/>
        <w:jc w:val="left"/>
        <w:rPr>
          <w:rFonts w:asciiTheme="minorEastAsia" w:hAnsiTheme="minorEastAsia" w:eastAsiaTheme="minorEastAsia"/>
          <w:sz w:val="24"/>
          <w:szCs w:val="21"/>
        </w:rPr>
      </w:pPr>
    </w:p>
    <w:p w14:paraId="1AF570EA">
      <w:pPr>
        <w:widowControl/>
        <w:jc w:val="left"/>
        <w:rPr>
          <w:rFonts w:asciiTheme="minorEastAsia" w:hAnsiTheme="minorEastAsia" w:eastAsiaTheme="minorEastAsia"/>
          <w:sz w:val="28"/>
          <w:szCs w:val="21"/>
        </w:rPr>
      </w:pPr>
      <w:r>
        <w:rPr>
          <w:rFonts w:asciiTheme="minorEastAsia" w:hAnsiTheme="minorEastAsia" w:eastAsiaTheme="minorEastAsia"/>
          <w:sz w:val="28"/>
          <w:szCs w:val="21"/>
        </w:rPr>
        <w:br w:type="page"/>
      </w:r>
    </w:p>
    <w:p w14:paraId="3E7497EC">
      <w:pPr>
        <w:autoSpaceDE w:val="0"/>
        <w:autoSpaceDN w:val="0"/>
        <w:adjustRightInd w:val="0"/>
        <w:spacing w:before="200" w:after="100"/>
        <w:jc w:val="left"/>
        <w:outlineLvl w:val="2"/>
        <w:rPr>
          <w:rFonts w:asciiTheme="minorEastAsia" w:hAnsiTheme="minorEastAsia" w:eastAsiaTheme="minorEastAsia"/>
          <w:bCs/>
          <w:sz w:val="28"/>
          <w:szCs w:val="36"/>
        </w:rPr>
      </w:pPr>
      <w:r>
        <w:rPr>
          <w:rFonts w:asciiTheme="minorEastAsia" w:hAnsiTheme="minorEastAsia" w:eastAsiaTheme="minorEastAsia"/>
          <w:sz w:val="28"/>
          <w:szCs w:val="21"/>
        </w:rPr>
        <w:t>1.3</w:t>
      </w:r>
    </w:p>
    <w:p w14:paraId="267ECF86">
      <w:pPr>
        <w:autoSpaceDE w:val="0"/>
        <w:autoSpaceDN w:val="0"/>
        <w:adjustRightInd w:val="0"/>
        <w:spacing w:before="240" w:beforeLines="100" w:after="240" w:afterLines="100"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法定代表人授权书（原件）</w:t>
      </w:r>
    </w:p>
    <w:p w14:paraId="2AA76378">
      <w:pPr>
        <w:spacing w:line="360" w:lineRule="auto"/>
        <w:ind w:firstLine="480" w:firstLineChars="200"/>
        <w:rPr>
          <w:rFonts w:cs="Malgun Gothic" w:asciiTheme="minorEastAsia" w:hAnsiTheme="minorEastAsia" w:eastAsiaTheme="minorEastAsia"/>
          <w:szCs w:val="21"/>
        </w:rPr>
      </w:pPr>
      <w:r>
        <w:rPr>
          <w:rFonts w:hint="eastAsia" w:asciiTheme="minorEastAsia" w:hAnsiTheme="minorEastAsia" w:eastAsiaTheme="minorEastAsia"/>
          <w:sz w:val="24"/>
        </w:rPr>
        <w:t>昆明医科大学附属口腔医院</w:t>
      </w:r>
      <w:r>
        <w:rPr>
          <w:rFonts w:hint="eastAsia" w:cs="Malgun Gothic" w:asciiTheme="minorEastAsia" w:hAnsiTheme="minorEastAsia" w:eastAsiaTheme="minorEastAsia"/>
          <w:szCs w:val="21"/>
        </w:rPr>
        <w:t>：</w:t>
      </w:r>
    </w:p>
    <w:p w14:paraId="7372267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u w:val="single"/>
        </w:rPr>
        <w:t xml:space="preserve">  （供应商</w:t>
      </w:r>
      <w:r>
        <w:rPr>
          <w:rFonts w:hint="eastAsia" w:cs="Malgun Gothic" w:asciiTheme="minorEastAsia" w:hAnsiTheme="minorEastAsia" w:eastAsiaTheme="minorEastAsia"/>
          <w:sz w:val="24"/>
          <w:u w:val="single"/>
        </w:rPr>
        <w:t>全</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的法定代表人代表本公司授</w:t>
      </w:r>
      <w:r>
        <w:rPr>
          <w:rFonts w:hint="eastAsia" w:cs="微软雅黑" w:asciiTheme="minorEastAsia" w:hAnsiTheme="minorEastAsia" w:eastAsiaTheme="minorEastAsia"/>
          <w:sz w:val="24"/>
        </w:rPr>
        <w:t>权</w:t>
      </w:r>
      <w:r>
        <w:rPr>
          <w:rFonts w:hint="eastAsia" w:asciiTheme="minorEastAsia" w:hAnsiTheme="minorEastAsia" w:eastAsiaTheme="minorEastAsia"/>
          <w:sz w:val="24"/>
          <w:u w:val="single"/>
        </w:rPr>
        <w:t>（委托代理人姓名）</w:t>
      </w:r>
      <w:r>
        <w:rPr>
          <w:rFonts w:hint="eastAsia" w:cs="微软雅黑" w:asciiTheme="minorEastAsia" w:hAnsiTheme="minorEastAsia" w:eastAsiaTheme="minorEastAsia"/>
          <w:sz w:val="24"/>
        </w:rPr>
        <w:t>为</w:t>
      </w:r>
      <w:r>
        <w:rPr>
          <w:rFonts w:hint="eastAsia" w:cs="Malgun Gothic" w:asciiTheme="minorEastAsia" w:hAnsiTheme="minorEastAsia" w:eastAsiaTheme="minorEastAsia"/>
          <w:sz w:val="24"/>
        </w:rPr>
        <w:t>本公司合法代理人，就</w:t>
      </w:r>
      <w:r>
        <w:rPr>
          <w:rFonts w:hint="eastAsia" w:cs="微软雅黑" w:asciiTheme="minorEastAsia" w:hAnsiTheme="minorEastAsia" w:eastAsiaTheme="minorEastAsia"/>
          <w:sz w:val="24"/>
        </w:rPr>
        <w:t>贵院组织</w:t>
      </w:r>
      <w:r>
        <w:rPr>
          <w:rFonts w:hint="eastAsia" w:cs="Malgun Gothic" w:asciiTheme="minorEastAsia" w:hAnsiTheme="minorEastAsia" w:eastAsiaTheme="minorEastAsia"/>
          <w:sz w:val="24"/>
        </w:rPr>
        <w:t>的有</w:t>
      </w:r>
      <w:r>
        <w:rPr>
          <w:rFonts w:hint="eastAsia" w:cs="微软雅黑" w:asciiTheme="minorEastAsia" w:hAnsiTheme="minorEastAsia" w:eastAsiaTheme="minorEastAsia"/>
          <w:sz w:val="24"/>
        </w:rPr>
        <w:t>关</w:t>
      </w:r>
      <w:r>
        <w:rPr>
          <w:rFonts w:hint="eastAsia" w:asciiTheme="minorEastAsia" w:hAnsiTheme="minorEastAsia" w:eastAsiaTheme="minorEastAsia"/>
          <w:sz w:val="24"/>
          <w:u w:val="single"/>
        </w:rPr>
        <w:t>（采</w:t>
      </w:r>
      <w:r>
        <w:rPr>
          <w:rFonts w:hint="eastAsia" w:cs="微软雅黑" w:asciiTheme="minorEastAsia" w:hAnsiTheme="minorEastAsia" w:eastAsiaTheme="minorEastAsia"/>
          <w:sz w:val="24"/>
          <w:u w:val="single"/>
        </w:rPr>
        <w:t>购项</w:t>
      </w:r>
      <w:r>
        <w:rPr>
          <w:rFonts w:hint="eastAsia" w:cs="Malgun Gothic" w:asciiTheme="minorEastAsia" w:hAnsiTheme="minorEastAsia" w:eastAsiaTheme="minorEastAsia"/>
          <w:sz w:val="24"/>
          <w:u w:val="single"/>
        </w:rPr>
        <w:t>目名</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w:t>
      </w:r>
      <w:r>
        <w:rPr>
          <w:rFonts w:hint="eastAsia" w:asciiTheme="minorEastAsia" w:hAnsiTheme="minorEastAsia" w:eastAsiaTheme="minorEastAsia"/>
          <w:sz w:val="24"/>
        </w:rPr>
        <w:t>，以本</w:t>
      </w:r>
      <w:r>
        <w:rPr>
          <w:rFonts w:hint="eastAsia" w:cs="微软雅黑" w:asciiTheme="minorEastAsia" w:hAnsiTheme="minorEastAsia" w:eastAsiaTheme="minorEastAsia"/>
          <w:sz w:val="24"/>
        </w:rPr>
        <w:t>单</w:t>
      </w:r>
      <w:r>
        <w:rPr>
          <w:rFonts w:hint="eastAsia" w:cs="Malgun Gothic" w:asciiTheme="minorEastAsia" w:hAnsiTheme="minorEastAsia" w:eastAsiaTheme="minorEastAsia"/>
          <w:sz w:val="24"/>
        </w:rPr>
        <w:t>位名</w:t>
      </w:r>
      <w:r>
        <w:rPr>
          <w:rFonts w:hint="eastAsia" w:cs="微软雅黑" w:asciiTheme="minorEastAsia" w:hAnsiTheme="minorEastAsia" w:eastAsiaTheme="minorEastAsia"/>
          <w:sz w:val="24"/>
        </w:rPr>
        <w:t>义</w:t>
      </w:r>
      <w:r>
        <w:rPr>
          <w:rFonts w:hint="eastAsia" w:asciiTheme="minorEastAsia" w:hAnsiTheme="minorEastAsia" w:eastAsiaTheme="minorEastAsia"/>
          <w:sz w:val="24"/>
        </w:rPr>
        <w:t>提交</w:t>
      </w:r>
      <w:r>
        <w:rPr>
          <w:rFonts w:asciiTheme="minorEastAsia" w:hAnsiTheme="minorEastAsia" w:eastAsiaTheme="minorEastAsia"/>
          <w:sz w:val="24"/>
        </w:rPr>
        <w:t>响应文件</w:t>
      </w:r>
      <w:r>
        <w:rPr>
          <w:rFonts w:hint="eastAsia" w:asciiTheme="minorEastAsia" w:hAnsiTheme="minorEastAsia" w:eastAsiaTheme="minorEastAsia"/>
          <w:sz w:val="24"/>
        </w:rPr>
        <w:t>。</w:t>
      </w:r>
      <w:r>
        <w:rPr>
          <w:rFonts w:asciiTheme="minorEastAsia" w:hAnsiTheme="minorEastAsia" w:eastAsiaTheme="minorEastAsia"/>
          <w:sz w:val="24"/>
        </w:rPr>
        <w:t>代理人在本</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目投</w:t>
      </w:r>
      <w:r>
        <w:rPr>
          <w:rFonts w:hint="eastAsia" w:cs="微软雅黑" w:asciiTheme="minorEastAsia" w:hAnsiTheme="minorEastAsia" w:eastAsiaTheme="minorEastAsia"/>
          <w:sz w:val="24"/>
        </w:rPr>
        <w:t>标过</w:t>
      </w:r>
      <w:r>
        <w:rPr>
          <w:rFonts w:hint="eastAsia" w:cs="Malgun Gothic" w:asciiTheme="minorEastAsia" w:hAnsiTheme="minorEastAsia" w:eastAsiaTheme="minorEastAsia"/>
          <w:sz w:val="24"/>
        </w:rPr>
        <w:t>程中所</w:t>
      </w:r>
      <w:r>
        <w:rPr>
          <w:rFonts w:hint="eastAsia" w:cs="微软雅黑" w:asciiTheme="minorEastAsia" w:hAnsiTheme="minorEastAsia" w:eastAsiaTheme="minorEastAsia"/>
          <w:sz w:val="24"/>
        </w:rPr>
        <w:t>签</w:t>
      </w:r>
      <w:r>
        <w:rPr>
          <w:rFonts w:hint="eastAsia" w:cs="Malgun Gothic" w:asciiTheme="minorEastAsia" w:hAnsiTheme="minorEastAsia" w:eastAsiaTheme="minorEastAsia"/>
          <w:sz w:val="24"/>
        </w:rPr>
        <w:t>署的一切文件和</w:t>
      </w:r>
      <w:r>
        <w:rPr>
          <w:rFonts w:hint="eastAsia" w:cs="微软雅黑" w:asciiTheme="minorEastAsia" w:hAnsiTheme="minorEastAsia" w:eastAsiaTheme="minorEastAsia"/>
          <w:sz w:val="24"/>
        </w:rPr>
        <w:t>处</w:t>
      </w:r>
      <w:r>
        <w:rPr>
          <w:rFonts w:hint="eastAsia" w:cs="Malgun Gothic" w:asciiTheme="minorEastAsia" w:hAnsiTheme="minorEastAsia" w:eastAsiaTheme="minorEastAsia"/>
          <w:sz w:val="24"/>
        </w:rPr>
        <w:t>理</w:t>
      </w:r>
      <w:r>
        <w:rPr>
          <w:rFonts w:hint="eastAsia" w:cs="微软雅黑" w:asciiTheme="minorEastAsia" w:hAnsiTheme="minorEastAsia" w:eastAsiaTheme="minorEastAsia"/>
          <w:sz w:val="24"/>
        </w:rPr>
        <w:t>与</w:t>
      </w:r>
      <w:r>
        <w:rPr>
          <w:rFonts w:hint="eastAsia" w:cs="Malgun Gothic" w:asciiTheme="minorEastAsia" w:hAnsiTheme="minorEastAsia" w:eastAsiaTheme="minorEastAsia"/>
          <w:sz w:val="24"/>
        </w:rPr>
        <w:t>之有</w:t>
      </w:r>
      <w:r>
        <w:rPr>
          <w:rFonts w:hint="eastAsia" w:cs="微软雅黑" w:asciiTheme="minorEastAsia" w:hAnsiTheme="minorEastAsia" w:eastAsiaTheme="minorEastAsia"/>
          <w:sz w:val="24"/>
        </w:rPr>
        <w:t>关</w:t>
      </w:r>
      <w:r>
        <w:rPr>
          <w:rFonts w:hint="eastAsia" w:cs="Malgun Gothic" w:asciiTheme="minorEastAsia" w:hAnsiTheme="minorEastAsia" w:eastAsiaTheme="minorEastAsia"/>
          <w:sz w:val="24"/>
        </w:rPr>
        <w:t>的一切事</w:t>
      </w:r>
      <w:r>
        <w:rPr>
          <w:rFonts w:hint="eastAsia" w:cs="微软雅黑" w:asciiTheme="minorEastAsia" w:hAnsiTheme="minorEastAsia" w:eastAsiaTheme="minorEastAsia"/>
          <w:sz w:val="24"/>
        </w:rPr>
        <w:t>务</w:t>
      </w:r>
      <w:r>
        <w:rPr>
          <w:rFonts w:hint="eastAsia" w:cs="Malgun Gothic" w:asciiTheme="minorEastAsia" w:hAnsiTheme="minorEastAsia" w:eastAsiaTheme="minorEastAsia"/>
          <w:sz w:val="24"/>
        </w:rPr>
        <w:t>，我方均予承</w:t>
      </w:r>
      <w:r>
        <w:rPr>
          <w:rFonts w:hint="eastAsia" w:cs="微软雅黑" w:asciiTheme="minorEastAsia" w:hAnsiTheme="minorEastAsia" w:eastAsiaTheme="minorEastAsia"/>
          <w:sz w:val="24"/>
        </w:rPr>
        <w:t>认</w:t>
      </w:r>
      <w:r>
        <w:rPr>
          <w:rFonts w:hint="eastAsia" w:cs="Malgun Gothic" w:asciiTheme="minorEastAsia" w:hAnsiTheme="minorEastAsia" w:eastAsiaTheme="minorEastAsia"/>
          <w:sz w:val="24"/>
        </w:rPr>
        <w:t>。</w:t>
      </w:r>
    </w:p>
    <w:p w14:paraId="3EAA881A">
      <w:pPr>
        <w:pStyle w:val="5"/>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代理人无</w:t>
      </w:r>
      <w:r>
        <w:rPr>
          <w:rFonts w:hint="eastAsia" w:cs="微软雅黑" w:asciiTheme="minorEastAsia" w:hAnsiTheme="minorEastAsia" w:eastAsiaTheme="minorEastAsia"/>
          <w:szCs w:val="21"/>
        </w:rPr>
        <w:t>转</w:t>
      </w:r>
      <w:r>
        <w:rPr>
          <w:rFonts w:hint="eastAsia" w:cs="Malgun Gothic" w:asciiTheme="minorEastAsia" w:hAnsiTheme="minorEastAsia" w:eastAsiaTheme="minorEastAsia"/>
          <w:szCs w:val="21"/>
        </w:rPr>
        <w:t>委托</w:t>
      </w:r>
      <w:r>
        <w:rPr>
          <w:rFonts w:hint="eastAsia" w:cs="微软雅黑" w:asciiTheme="minorEastAsia" w:hAnsiTheme="minorEastAsia" w:eastAsiaTheme="minorEastAsia"/>
          <w:szCs w:val="21"/>
        </w:rPr>
        <w:t>权</w:t>
      </w:r>
      <w:r>
        <w:rPr>
          <w:rFonts w:hint="eastAsia" w:cs="Malgun Gothic" w:asciiTheme="minorEastAsia" w:hAnsiTheme="minorEastAsia" w:eastAsiaTheme="minorEastAsia"/>
          <w:szCs w:val="21"/>
        </w:rPr>
        <w:t>。</w:t>
      </w:r>
    </w:p>
    <w:p w14:paraId="3BD9003A">
      <w:pPr>
        <w:spacing w:line="360" w:lineRule="auto"/>
        <w:ind w:firstLine="420" w:firstLineChars="200"/>
        <w:rPr>
          <w:rFonts w:asciiTheme="minorEastAsia" w:hAnsiTheme="minorEastAsia" w:eastAsiaTheme="minorEastAsia"/>
          <w:szCs w:val="21"/>
        </w:rPr>
      </w:pPr>
    </w:p>
    <w:p w14:paraId="2E2166DA">
      <w:pPr>
        <w:spacing w:line="360" w:lineRule="auto"/>
        <w:ind w:firstLine="420" w:firstLineChars="200"/>
        <w:rPr>
          <w:rFonts w:asciiTheme="minorEastAsia" w:hAnsiTheme="minorEastAsia" w:eastAsiaTheme="minorEastAsia"/>
          <w:szCs w:val="21"/>
        </w:rPr>
      </w:pPr>
    </w:p>
    <w:p w14:paraId="0612BA1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供应商名称：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（全称）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（加盖公章）</w:t>
      </w:r>
    </w:p>
    <w:p w14:paraId="68181D0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729A81FD">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法定代表人身份证号码：</w:t>
      </w:r>
      <w:r>
        <w:rPr>
          <w:rFonts w:asciiTheme="minorEastAsia" w:hAnsiTheme="minorEastAsia" w:eastAsiaTheme="minorEastAsia"/>
          <w:szCs w:val="21"/>
          <w:u w:val="single"/>
        </w:rPr>
        <w:t xml:space="preserve">                   </w:t>
      </w:r>
    </w:p>
    <w:p w14:paraId="6BBB7AD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委托代理人：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4FA483A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职</w:t>
      </w:r>
      <w:r>
        <w:rPr>
          <w:rFonts w:asciiTheme="minorEastAsia" w:hAnsiTheme="minorEastAsia" w:eastAsiaTheme="minorEastAsia"/>
          <w:szCs w:val="21"/>
        </w:rPr>
        <w:t xml:space="preserve">      </w:t>
      </w:r>
      <w:r>
        <w:rPr>
          <w:rFonts w:hint="eastAsia" w:asciiTheme="minorEastAsia" w:hAnsiTheme="minorEastAsia" w:eastAsiaTheme="minorEastAsia"/>
          <w:szCs w:val="21"/>
        </w:rPr>
        <w:t>务：</w:t>
      </w:r>
      <w:r>
        <w:rPr>
          <w:rFonts w:asciiTheme="minorEastAsia" w:hAnsiTheme="minorEastAsia" w:eastAsiaTheme="minorEastAsia"/>
          <w:szCs w:val="21"/>
          <w:u w:val="single"/>
        </w:rPr>
        <w:t xml:space="preserve">                             </w:t>
      </w:r>
    </w:p>
    <w:p w14:paraId="38BE4EF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代理人身份证号码：</w:t>
      </w:r>
      <w:r>
        <w:rPr>
          <w:rFonts w:asciiTheme="minorEastAsia" w:hAnsiTheme="minorEastAsia" w:eastAsiaTheme="minorEastAsia"/>
          <w:szCs w:val="21"/>
          <w:u w:val="single"/>
        </w:rPr>
        <w:t xml:space="preserve">                       </w:t>
      </w:r>
    </w:p>
    <w:p w14:paraId="40B197EC">
      <w:pPr>
        <w:spacing w:line="360" w:lineRule="auto"/>
        <w:ind w:firstLine="420" w:firstLineChars="200"/>
        <w:rPr>
          <w:rFonts w:asciiTheme="minorEastAsia" w:hAnsiTheme="minorEastAsia" w:eastAsiaTheme="minorEastAsia"/>
          <w:szCs w:val="21"/>
          <w:u w:val="single"/>
        </w:rPr>
      </w:pPr>
    </w:p>
    <w:p w14:paraId="661EA02B">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14:paraId="75FF606A">
      <w:pPr>
        <w:spacing w:line="360" w:lineRule="auto"/>
        <w:ind w:firstLine="420" w:firstLineChars="200"/>
        <w:rPr>
          <w:rFonts w:asciiTheme="minorEastAsia" w:hAnsiTheme="minorEastAsia" w:eastAsiaTheme="minorEastAsia"/>
          <w:szCs w:val="21"/>
        </w:rPr>
      </w:pPr>
    </w:p>
    <w:p w14:paraId="5C98B1D9">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附：委托代理人详细地址：</w:t>
      </w:r>
      <w:r>
        <w:rPr>
          <w:rFonts w:asciiTheme="minorEastAsia" w:hAnsiTheme="minorEastAsia" w:eastAsiaTheme="minorEastAsia"/>
          <w:szCs w:val="21"/>
          <w:u w:val="single"/>
        </w:rPr>
        <w:t xml:space="preserve">                             </w:t>
      </w:r>
    </w:p>
    <w:p w14:paraId="379092DD">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电话：</w:t>
      </w:r>
      <w:r>
        <w:rPr>
          <w:rFonts w:asciiTheme="minorEastAsia" w:hAnsiTheme="minorEastAsia" w:eastAsiaTheme="minorEastAsia"/>
          <w:szCs w:val="21"/>
          <w:u w:val="single"/>
        </w:rPr>
        <w:t xml:space="preserve">                             </w:t>
      </w:r>
    </w:p>
    <w:p w14:paraId="7F520777">
      <w:pPr>
        <w:pStyle w:val="5"/>
        <w:spacing w:line="360" w:lineRule="auto"/>
        <w:ind w:firstLine="420"/>
        <w:rPr>
          <w:rFonts w:asciiTheme="minorEastAsia" w:hAnsiTheme="minorEastAsia" w:eastAsiaTheme="minorEastAsia"/>
          <w:szCs w:val="21"/>
        </w:rPr>
      </w:pPr>
    </w:p>
    <w:p w14:paraId="2F4BED29">
      <w:pPr>
        <w:pStyle w:val="5"/>
        <w:spacing w:line="360" w:lineRule="auto"/>
        <w:ind w:firstLine="420"/>
        <w:rPr>
          <w:rFonts w:asciiTheme="minorEastAsia" w:hAnsiTheme="minorEastAsia" w:eastAsiaTheme="minorEastAsia"/>
          <w:szCs w:val="21"/>
        </w:rPr>
      </w:pPr>
    </w:p>
    <w:p w14:paraId="6F685656">
      <w:pPr>
        <w:pStyle w:val="5"/>
        <w:spacing w:line="360" w:lineRule="auto"/>
        <w:ind w:firstLine="420"/>
        <w:rPr>
          <w:rFonts w:asciiTheme="minorEastAsia" w:hAnsiTheme="minorEastAsia" w:eastAsiaTheme="minorEastAsia"/>
          <w:b/>
          <w:bCs/>
          <w:szCs w:val="21"/>
        </w:rPr>
      </w:pPr>
      <w:r>
        <w:rPr>
          <w:rFonts w:hint="eastAsia" w:asciiTheme="minorEastAsia" w:hAnsiTheme="minorEastAsia" w:eastAsiaTheme="minorEastAsia"/>
          <w:b/>
          <w:bCs/>
          <w:szCs w:val="21"/>
        </w:rPr>
        <w:t>注:1.在响应</w:t>
      </w:r>
      <w:r>
        <w:rPr>
          <w:rFonts w:hint="eastAsia" w:cs="Malgun Gothic" w:asciiTheme="minorEastAsia" w:hAnsiTheme="minorEastAsia" w:eastAsiaTheme="minorEastAsia"/>
          <w:b/>
          <w:bCs/>
          <w:szCs w:val="21"/>
        </w:rPr>
        <w:t>文件中附委托代理人身</w:t>
      </w:r>
      <w:r>
        <w:rPr>
          <w:rFonts w:hint="eastAsia" w:cs="微软雅黑" w:asciiTheme="minorEastAsia" w:hAnsiTheme="minorEastAsia" w:eastAsiaTheme="minorEastAsia"/>
          <w:b/>
          <w:bCs/>
          <w:szCs w:val="21"/>
        </w:rPr>
        <w:t>份证</w:t>
      </w:r>
      <w:r>
        <w:rPr>
          <w:rFonts w:hint="eastAsia" w:cs="Malgun Gothic" w:asciiTheme="minorEastAsia" w:hAnsiTheme="minorEastAsia" w:eastAsiaTheme="minorEastAsia"/>
          <w:b/>
          <w:bCs/>
          <w:szCs w:val="21"/>
        </w:rPr>
        <w:t>件。</w:t>
      </w:r>
    </w:p>
    <w:p w14:paraId="274B8286">
      <w:pPr>
        <w:pStyle w:val="5"/>
        <w:spacing w:line="360" w:lineRule="auto"/>
        <w:ind w:left="779"/>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w:t>
      </w:r>
      <w:r>
        <w:rPr>
          <w:rFonts w:hint="eastAsia" w:asciiTheme="minorEastAsia" w:hAnsiTheme="minorEastAsia" w:eastAsiaTheme="minorEastAsia"/>
          <w:b/>
          <w:szCs w:val="21"/>
        </w:rPr>
        <w:t>同</w:t>
      </w:r>
      <w:r>
        <w:rPr>
          <w:rFonts w:hint="eastAsia" w:cs="微软雅黑" w:asciiTheme="minorEastAsia" w:hAnsiTheme="minorEastAsia" w:eastAsiaTheme="minorEastAsia"/>
          <w:b/>
          <w:szCs w:val="21"/>
        </w:rPr>
        <w:t>时</w:t>
      </w:r>
      <w:r>
        <w:rPr>
          <w:rFonts w:hint="eastAsia" w:cs="Malgun Gothic" w:asciiTheme="minorEastAsia" w:hAnsiTheme="minorEastAsia" w:eastAsiaTheme="minorEastAsia"/>
          <w:b/>
          <w:szCs w:val="21"/>
        </w:rPr>
        <w:t>提供委托代理人社保</w:t>
      </w:r>
      <w:r>
        <w:rPr>
          <w:rFonts w:hint="eastAsia" w:cs="微软雅黑" w:asciiTheme="minorEastAsia" w:hAnsiTheme="minorEastAsia" w:eastAsiaTheme="minorEastAsia"/>
          <w:b/>
          <w:szCs w:val="21"/>
        </w:rPr>
        <w:t>证</w:t>
      </w:r>
      <w:r>
        <w:rPr>
          <w:rFonts w:hint="eastAsia" w:cs="Malgun Gothic" w:asciiTheme="minorEastAsia" w:hAnsiTheme="minorEastAsia" w:eastAsiaTheme="minorEastAsia"/>
          <w:b/>
          <w:szCs w:val="21"/>
        </w:rPr>
        <w:t>明。</w:t>
      </w:r>
    </w:p>
    <w:p w14:paraId="74720FEC">
      <w:pPr>
        <w:spacing w:before="200" w:after="100"/>
        <w:jc w:val="left"/>
        <w:outlineLvl w:val="1"/>
        <w:rPr>
          <w:rFonts w:asciiTheme="minorEastAsia" w:hAnsiTheme="minorEastAsia" w:eastAsiaTheme="minorEastAsia"/>
          <w:bCs/>
          <w:sz w:val="32"/>
          <w:szCs w:val="36"/>
        </w:rPr>
      </w:pPr>
    </w:p>
    <w:p w14:paraId="20B69F7E">
      <w:pPr>
        <w:widowControl/>
        <w:jc w:val="left"/>
        <w:rPr>
          <w:rFonts w:asciiTheme="minorEastAsia" w:hAnsiTheme="minorEastAsia" w:eastAsiaTheme="minorEastAsia"/>
          <w:b/>
          <w:bCs/>
          <w:sz w:val="32"/>
          <w:szCs w:val="44"/>
        </w:rPr>
        <w:sectPr>
          <w:pgSz w:w="12240" w:h="15840"/>
          <w:pgMar w:top="1440" w:right="1797" w:bottom="1559" w:left="1797" w:header="720" w:footer="720" w:gutter="0"/>
          <w:cols w:space="720" w:num="1"/>
          <w:titlePg/>
          <w:docGrid w:linePitch="286" w:charSpace="0"/>
        </w:sectPr>
      </w:pPr>
      <w:r>
        <w:rPr>
          <w:rFonts w:asciiTheme="minorEastAsia" w:hAnsiTheme="minorEastAsia" w:eastAsiaTheme="minorEastAsia"/>
          <w:b/>
          <w:bCs/>
          <w:sz w:val="32"/>
          <w:szCs w:val="44"/>
        </w:rPr>
        <w:br w:type="page"/>
      </w:r>
    </w:p>
    <w:p w14:paraId="590BED96">
      <w:pPr>
        <w:widowControl/>
        <w:jc w:val="left"/>
        <w:rPr>
          <w:rFonts w:asciiTheme="minorEastAsia" w:hAnsiTheme="minorEastAsia" w:eastAsiaTheme="minorEastAsia"/>
          <w:bCs/>
          <w:sz w:val="32"/>
          <w:szCs w:val="36"/>
        </w:rPr>
      </w:pPr>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6</w:t>
      </w:r>
      <w:r>
        <w:rPr>
          <w:rFonts w:hint="eastAsia" w:asciiTheme="minorEastAsia" w:hAnsiTheme="minorEastAsia" w:eastAsiaTheme="minorEastAsia"/>
          <w:bCs/>
          <w:sz w:val="32"/>
          <w:szCs w:val="36"/>
        </w:rPr>
        <w:t xml:space="preserve">   </w:t>
      </w:r>
    </w:p>
    <w:p w14:paraId="7B364466">
      <w:pPr>
        <w:autoSpaceDE w:val="0"/>
        <w:autoSpaceDN w:val="0"/>
        <w:adjustRightInd w:val="0"/>
        <w:spacing w:before="200" w:after="100"/>
        <w:jc w:val="center"/>
        <w:outlineLvl w:val="1"/>
        <w:rPr>
          <w:rFonts w:asciiTheme="minorEastAsia" w:hAnsiTheme="minorEastAsia" w:eastAsiaTheme="minorEastAsia"/>
          <w:b/>
          <w:sz w:val="32"/>
          <w:szCs w:val="36"/>
        </w:rPr>
      </w:pPr>
      <w:r>
        <w:rPr>
          <w:rFonts w:hint="eastAsia" w:asciiTheme="minorEastAsia" w:hAnsiTheme="minorEastAsia" w:eastAsiaTheme="minorEastAsia"/>
          <w:b/>
          <w:sz w:val="32"/>
          <w:szCs w:val="36"/>
        </w:rPr>
        <w:t>售后服务承诺、保修期承诺及其他承诺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5DD4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7660D49F">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产品名称</w:t>
            </w:r>
          </w:p>
        </w:tc>
        <w:tc>
          <w:tcPr>
            <w:tcW w:w="6614" w:type="dxa"/>
            <w:tcBorders>
              <w:top w:val="single" w:color="auto" w:sz="4" w:space="0"/>
              <w:left w:val="single" w:color="auto" w:sz="4" w:space="0"/>
              <w:bottom w:val="single" w:color="auto" w:sz="4" w:space="0"/>
              <w:right w:val="single" w:color="auto" w:sz="4" w:space="0"/>
            </w:tcBorders>
            <w:vAlign w:val="center"/>
          </w:tcPr>
          <w:p w14:paraId="3C80B222">
            <w:pPr>
              <w:rPr>
                <w:rFonts w:asciiTheme="minorEastAsia" w:hAnsiTheme="minorEastAsia" w:eastAsiaTheme="minorEastAsia"/>
              </w:rPr>
            </w:pPr>
          </w:p>
        </w:tc>
      </w:tr>
      <w:tr w14:paraId="789B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06B6C5E9">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售后服务承诺</w:t>
            </w:r>
          </w:p>
        </w:tc>
        <w:tc>
          <w:tcPr>
            <w:tcW w:w="6614" w:type="dxa"/>
            <w:tcBorders>
              <w:top w:val="single" w:color="auto" w:sz="4" w:space="0"/>
              <w:left w:val="single" w:color="auto" w:sz="4" w:space="0"/>
              <w:bottom w:val="single" w:color="auto" w:sz="4" w:space="0"/>
              <w:right w:val="single" w:color="auto" w:sz="4" w:space="0"/>
            </w:tcBorders>
            <w:vAlign w:val="center"/>
          </w:tcPr>
          <w:p w14:paraId="4A62EA7A">
            <w:pPr>
              <w:rPr>
                <w:rFonts w:asciiTheme="minorEastAsia" w:hAnsiTheme="minorEastAsia" w:eastAsiaTheme="minorEastAsia"/>
              </w:rPr>
            </w:pPr>
          </w:p>
        </w:tc>
      </w:tr>
      <w:tr w14:paraId="1D18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20B1385F">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保修期限承诺</w:t>
            </w:r>
          </w:p>
        </w:tc>
        <w:tc>
          <w:tcPr>
            <w:tcW w:w="6614" w:type="dxa"/>
            <w:tcBorders>
              <w:top w:val="single" w:color="auto" w:sz="4" w:space="0"/>
              <w:left w:val="single" w:color="auto" w:sz="4" w:space="0"/>
              <w:bottom w:val="single" w:color="auto" w:sz="4" w:space="0"/>
              <w:right w:val="single" w:color="auto" w:sz="4" w:space="0"/>
            </w:tcBorders>
            <w:vAlign w:val="center"/>
          </w:tcPr>
          <w:p w14:paraId="6712223E">
            <w:pPr>
              <w:rPr>
                <w:rFonts w:asciiTheme="minorEastAsia" w:hAnsiTheme="minorEastAsia" w:eastAsiaTheme="minorEastAsia"/>
              </w:rPr>
            </w:pPr>
          </w:p>
        </w:tc>
      </w:tr>
      <w:tr w14:paraId="25A3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77400661">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其它承诺</w:t>
            </w:r>
          </w:p>
        </w:tc>
        <w:tc>
          <w:tcPr>
            <w:tcW w:w="6614" w:type="dxa"/>
            <w:tcBorders>
              <w:top w:val="single" w:color="auto" w:sz="4" w:space="0"/>
              <w:left w:val="single" w:color="auto" w:sz="4" w:space="0"/>
              <w:bottom w:val="single" w:color="auto" w:sz="4" w:space="0"/>
              <w:right w:val="single" w:color="auto" w:sz="4" w:space="0"/>
            </w:tcBorders>
            <w:vAlign w:val="center"/>
          </w:tcPr>
          <w:p w14:paraId="65C69655">
            <w:pPr>
              <w:rPr>
                <w:rFonts w:asciiTheme="minorEastAsia" w:hAnsiTheme="minorEastAsia" w:eastAsiaTheme="minorEastAsia"/>
              </w:rPr>
            </w:pPr>
          </w:p>
        </w:tc>
      </w:tr>
      <w:tr w14:paraId="0E0E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1C21B353">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备注</w:t>
            </w:r>
          </w:p>
        </w:tc>
        <w:tc>
          <w:tcPr>
            <w:tcW w:w="6614" w:type="dxa"/>
            <w:tcBorders>
              <w:top w:val="single" w:color="auto" w:sz="4" w:space="0"/>
              <w:left w:val="single" w:color="auto" w:sz="4" w:space="0"/>
              <w:bottom w:val="single" w:color="auto" w:sz="4" w:space="0"/>
              <w:right w:val="single" w:color="auto" w:sz="4" w:space="0"/>
            </w:tcBorders>
            <w:vAlign w:val="center"/>
          </w:tcPr>
          <w:p w14:paraId="74E8B786">
            <w:pPr>
              <w:rPr>
                <w:rFonts w:asciiTheme="minorEastAsia" w:hAnsiTheme="minorEastAsia" w:eastAsiaTheme="minorEastAsia"/>
              </w:rPr>
            </w:pPr>
          </w:p>
        </w:tc>
      </w:tr>
    </w:tbl>
    <w:p w14:paraId="61E4F5B7">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75B32196">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5F146EC1">
      <w:pPr>
        <w:spacing w:line="360" w:lineRule="auto"/>
        <w:rPr>
          <w:rFonts w:asciiTheme="minorEastAsia" w:hAnsiTheme="minorEastAsia" w:eastAsiaTheme="minorEastAsia"/>
          <w:b/>
          <w:szCs w:val="21"/>
        </w:rPr>
      </w:pPr>
    </w:p>
    <w:p w14:paraId="718590AB">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59C0626E">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5C513B63">
      <w:pPr>
        <w:autoSpaceDE w:val="0"/>
        <w:autoSpaceDN w:val="0"/>
        <w:adjustRightInd w:val="0"/>
        <w:spacing w:line="560" w:lineRule="exact"/>
        <w:jc w:val="left"/>
        <w:rPr>
          <w:rFonts w:asciiTheme="minorEastAsia" w:hAnsiTheme="minorEastAsia" w:eastAsiaTheme="minorEastAsia"/>
          <w:sz w:val="24"/>
        </w:rPr>
      </w:pPr>
    </w:p>
    <w:p w14:paraId="5670C662">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572242DC">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18E24AC5">
      <w:pPr>
        <w:widowControl/>
        <w:jc w:val="left"/>
        <w:rPr>
          <w:rFonts w:asciiTheme="minorEastAsia" w:hAnsiTheme="minorEastAsia" w:eastAsiaTheme="minorEastAsia"/>
        </w:rPr>
      </w:pPr>
      <w:bookmarkStart w:id="3" w:name="_Toc152239935"/>
      <w:r>
        <w:rPr>
          <w:rFonts w:asciiTheme="minorEastAsia" w:hAnsiTheme="minorEastAsia" w:eastAsiaTheme="minorEastAsia"/>
        </w:rPr>
        <w:br w:type="page"/>
      </w:r>
      <w:bookmarkEnd w:id="3"/>
    </w:p>
    <w:p w14:paraId="33CF5636">
      <w:pPr>
        <w:tabs>
          <w:tab w:val="left" w:pos="1807"/>
        </w:tabs>
        <w:autoSpaceDE w:val="0"/>
        <w:autoSpaceDN w:val="0"/>
        <w:adjustRightInd w:val="0"/>
        <w:spacing w:line="360" w:lineRule="auto"/>
        <w:rPr>
          <w:rFonts w:asciiTheme="minorEastAsia" w:hAnsiTheme="minorEastAsia" w:eastAsiaTheme="minorEastAsia"/>
          <w:b/>
          <w:bCs/>
          <w:sz w:val="24"/>
          <w:szCs w:val="28"/>
        </w:rPr>
        <w:sectPr>
          <w:pgSz w:w="12240" w:h="15840"/>
          <w:pgMar w:top="1440" w:right="1797" w:bottom="1559" w:left="1797" w:header="720" w:footer="720" w:gutter="0"/>
          <w:cols w:space="720" w:num="1"/>
          <w:titlePg/>
        </w:sectPr>
      </w:pPr>
    </w:p>
    <w:p w14:paraId="79259589">
      <w:pPr>
        <w:spacing w:line="560" w:lineRule="exact"/>
        <w:jc w:val="left"/>
        <w:rPr>
          <w:rFonts w:asciiTheme="minorEastAsia" w:hAnsiTheme="minorEastAsia" w:eastAsiaTheme="minorEastAsia"/>
          <w:b/>
          <w:bCs/>
          <w:sz w:val="32"/>
          <w:szCs w:val="44"/>
        </w:rPr>
      </w:pPr>
      <w:r>
        <w:rPr>
          <w:rFonts w:asciiTheme="minorEastAsia" w:hAnsiTheme="minorEastAsia" w:eastAsiaTheme="minorEastAsia"/>
          <w:b/>
          <w:bCs/>
          <w:sz w:val="32"/>
          <w:szCs w:val="44"/>
        </w:rPr>
        <w:t>注：</w:t>
      </w:r>
      <w:r>
        <w:rPr>
          <w:rFonts w:hint="eastAsia" w:asciiTheme="minorEastAsia" w:hAnsiTheme="minorEastAsia" w:eastAsiaTheme="minorEastAsia"/>
          <w:b/>
          <w:bCs/>
          <w:sz w:val="32"/>
          <w:szCs w:val="44"/>
        </w:rPr>
        <w:t>服务</w:t>
      </w:r>
      <w:r>
        <w:rPr>
          <w:rFonts w:asciiTheme="minorEastAsia" w:hAnsiTheme="minorEastAsia" w:eastAsiaTheme="minorEastAsia"/>
          <w:b/>
          <w:bCs/>
          <w:sz w:val="32"/>
          <w:szCs w:val="44"/>
        </w:rPr>
        <w:t>类及工程类适用</w:t>
      </w: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.4-1.8</w:t>
      </w:r>
    </w:p>
    <w:p w14:paraId="7F9DF25D">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w:t>
      </w:r>
    </w:p>
    <w:p w14:paraId="245A5BCF">
      <w:pPr>
        <w:spacing w:line="560" w:lineRule="exact"/>
        <w:ind w:firstLine="964" w:firstLineChars="300"/>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院内谈判报价表（服务类及工程类适用）</w:t>
      </w:r>
    </w:p>
    <w:p w14:paraId="732950DF">
      <w:pPr>
        <w:autoSpaceDE w:val="0"/>
        <w:autoSpaceDN w:val="0"/>
        <w:adjustRightInd w:val="0"/>
        <w:jc w:val="left"/>
        <w:rPr>
          <w:rFonts w:asciiTheme="minorEastAsia" w:hAnsiTheme="minorEastAsia" w:eastAsiaTheme="minorEastAsia"/>
          <w:b/>
          <w:sz w:val="28"/>
          <w:szCs w:val="32"/>
        </w:rPr>
      </w:pPr>
    </w:p>
    <w:p w14:paraId="7ECA704C">
      <w:pPr>
        <w:autoSpaceDE w:val="0"/>
        <w:autoSpaceDN w:val="0"/>
        <w:adjustRightInd w:val="0"/>
        <w:jc w:val="left"/>
        <w:rPr>
          <w:rFonts w:asciiTheme="minorEastAsia" w:hAnsiTheme="minorEastAsia" w:eastAsiaTheme="minorEastAsia"/>
          <w:b/>
          <w:sz w:val="28"/>
          <w:szCs w:val="32"/>
          <w:u w:val="single"/>
        </w:rPr>
      </w:pPr>
      <w:r>
        <w:rPr>
          <w:rFonts w:hint="eastAsia" w:asciiTheme="minorEastAsia" w:hAnsiTheme="minorEastAsia" w:eastAsiaTheme="minorEastAsia"/>
          <w:b/>
          <w:sz w:val="28"/>
          <w:szCs w:val="32"/>
        </w:rPr>
        <w:t>项目名称：</w:t>
      </w:r>
      <w:r>
        <w:rPr>
          <w:rFonts w:hint="eastAsia" w:asciiTheme="minorEastAsia" w:hAnsiTheme="minorEastAsia" w:eastAsiaTheme="minorEastAsia"/>
          <w:b/>
          <w:sz w:val="28"/>
          <w:szCs w:val="32"/>
          <w:u w:val="single"/>
        </w:rPr>
        <w:t xml:space="preserve"> </w:t>
      </w:r>
      <w:r>
        <w:rPr>
          <w:rFonts w:asciiTheme="minorEastAsia" w:hAnsiTheme="minorEastAsia" w:eastAsiaTheme="minorEastAsia"/>
          <w:b/>
          <w:sz w:val="28"/>
          <w:szCs w:val="32"/>
          <w:u w:val="single"/>
        </w:rPr>
        <w:t xml:space="preserve">                         </w:t>
      </w:r>
    </w:p>
    <w:p w14:paraId="7EBFF710">
      <w:pPr>
        <w:autoSpaceDE w:val="0"/>
        <w:autoSpaceDN w:val="0"/>
        <w:adjustRightInd w:val="0"/>
        <w:jc w:val="left"/>
        <w:rPr>
          <w:rFonts w:asciiTheme="minorEastAsia" w:hAnsiTheme="minorEastAsia" w:eastAsiaTheme="minorEastAsia"/>
          <w:b/>
          <w:sz w:val="28"/>
          <w:szCs w:val="32"/>
          <w:u w:val="single"/>
        </w:rPr>
      </w:pP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843"/>
        <w:gridCol w:w="1854"/>
        <w:gridCol w:w="2691"/>
        <w:gridCol w:w="992"/>
      </w:tblGrid>
      <w:tr w14:paraId="63E8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trPr>
        <w:tc>
          <w:tcPr>
            <w:tcW w:w="1120" w:type="dxa"/>
            <w:tcBorders>
              <w:top w:val="single" w:color="auto" w:sz="4" w:space="0"/>
              <w:left w:val="single" w:color="auto" w:sz="4" w:space="0"/>
              <w:bottom w:val="single" w:color="auto" w:sz="4" w:space="0"/>
              <w:right w:val="single" w:color="auto" w:sz="4" w:space="0"/>
            </w:tcBorders>
            <w:vAlign w:val="center"/>
          </w:tcPr>
          <w:p w14:paraId="3AA60A12">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14:paraId="202133CE">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报价</w:t>
            </w:r>
          </w:p>
          <w:p w14:paraId="7E439AC2">
            <w:pPr>
              <w:spacing w:line="280" w:lineRule="exact"/>
              <w:jc w:val="center"/>
              <w:rPr>
                <w:rFonts w:asciiTheme="minorEastAsia" w:hAnsiTheme="minorEastAsia" w:eastAsiaTheme="minorEastAsia"/>
                <w:b/>
                <w:bCs/>
                <w:szCs w:val="21"/>
              </w:rPr>
            </w:pPr>
            <w:r>
              <w:rPr>
                <w:rFonts w:asciiTheme="minorEastAsia" w:hAnsiTheme="minorEastAsia" w:eastAsiaTheme="minorEastAsia"/>
                <w:b/>
                <w:bCs/>
                <w:szCs w:val="21"/>
              </w:rPr>
              <w:t>（</w:t>
            </w:r>
            <w:r>
              <w:rPr>
                <w:rFonts w:hint="eastAsia" w:asciiTheme="minorEastAsia" w:hAnsiTheme="minorEastAsia" w:eastAsiaTheme="minorEastAsia"/>
                <w:b/>
                <w:bCs/>
                <w:szCs w:val="21"/>
              </w:rPr>
              <w:t>元或下浮%</w:t>
            </w:r>
            <w:r>
              <w:rPr>
                <w:rFonts w:asciiTheme="minorEastAsia" w:hAnsiTheme="minorEastAsia" w:eastAsiaTheme="minorEastAsia"/>
                <w:b/>
                <w:bCs/>
                <w:szCs w:val="21"/>
              </w:rPr>
              <w:t>）</w:t>
            </w:r>
          </w:p>
        </w:tc>
        <w:tc>
          <w:tcPr>
            <w:tcW w:w="1854" w:type="dxa"/>
            <w:tcBorders>
              <w:top w:val="single" w:color="auto" w:sz="4" w:space="0"/>
              <w:left w:val="single" w:color="auto" w:sz="4" w:space="0"/>
              <w:bottom w:val="single" w:color="auto" w:sz="4" w:space="0"/>
              <w:right w:val="single" w:color="auto" w:sz="4" w:space="0"/>
            </w:tcBorders>
            <w:vAlign w:val="center"/>
          </w:tcPr>
          <w:p w14:paraId="4A403DDA">
            <w:pPr>
              <w:spacing w:line="280" w:lineRule="exact"/>
              <w:jc w:val="center"/>
              <w:rPr>
                <w:rFonts w:asciiTheme="minorEastAsia" w:hAnsiTheme="minorEastAsia" w:eastAsiaTheme="minorEastAsia"/>
                <w:szCs w:val="21"/>
              </w:rPr>
            </w:pPr>
            <w:r>
              <w:rPr>
                <w:rFonts w:hint="eastAsia" w:asciiTheme="minorEastAsia" w:hAnsiTheme="minorEastAsia" w:eastAsiaTheme="minorEastAsia"/>
                <w:b/>
                <w:bCs/>
                <w:szCs w:val="21"/>
              </w:rPr>
              <w:t>合同履行期限</w:t>
            </w:r>
          </w:p>
        </w:tc>
        <w:tc>
          <w:tcPr>
            <w:tcW w:w="2691" w:type="dxa"/>
            <w:tcBorders>
              <w:top w:val="single" w:color="auto" w:sz="4" w:space="0"/>
              <w:left w:val="single" w:color="auto" w:sz="4" w:space="0"/>
              <w:bottom w:val="single" w:color="auto" w:sz="4" w:space="0"/>
              <w:right w:val="single" w:color="auto" w:sz="4" w:space="0"/>
            </w:tcBorders>
            <w:vAlign w:val="center"/>
          </w:tcPr>
          <w:p w14:paraId="3F0A9AF5">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质量承诺</w:t>
            </w:r>
          </w:p>
        </w:tc>
        <w:tc>
          <w:tcPr>
            <w:tcW w:w="992" w:type="dxa"/>
            <w:tcBorders>
              <w:top w:val="single" w:color="auto" w:sz="4" w:space="0"/>
              <w:left w:val="single" w:color="auto" w:sz="4" w:space="0"/>
              <w:bottom w:val="single" w:color="auto" w:sz="4" w:space="0"/>
              <w:right w:val="single" w:color="auto" w:sz="4" w:space="0"/>
            </w:tcBorders>
            <w:vAlign w:val="center"/>
          </w:tcPr>
          <w:p w14:paraId="02E6776C">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备注</w:t>
            </w:r>
          </w:p>
        </w:tc>
      </w:tr>
      <w:tr w14:paraId="5C21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3EFAAD30">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37D23B39">
            <w:pPr>
              <w:spacing w:line="360" w:lineRule="auto"/>
              <w:rPr>
                <w:rFonts w:asciiTheme="minorEastAsia" w:hAnsiTheme="minorEastAsia" w:eastAsiaTheme="minorEastAsia"/>
                <w:sz w:val="24"/>
              </w:rPr>
            </w:pPr>
            <w:r>
              <w:rPr>
                <w:rFonts w:asciiTheme="minorEastAsia" w:hAnsiTheme="minorEastAsia" w:eastAsiaTheme="minorEastAsia"/>
                <w:sz w:val="24"/>
              </w:rPr>
              <w:t>总价：</w:t>
            </w:r>
          </w:p>
          <w:p w14:paraId="21D3E654">
            <w:pPr>
              <w:spacing w:line="360" w:lineRule="auto"/>
              <w:rPr>
                <w:rFonts w:asciiTheme="minorEastAsia" w:hAnsiTheme="minorEastAsia" w:eastAsiaTheme="minorEastAsia"/>
                <w:sz w:val="24"/>
              </w:rPr>
            </w:pPr>
            <w:r>
              <w:rPr>
                <w:rFonts w:asciiTheme="minorEastAsia" w:hAnsiTheme="minorEastAsia" w:eastAsiaTheme="minorEastAsia"/>
                <w:sz w:val="24"/>
              </w:rPr>
              <w:t>单价：</w:t>
            </w:r>
          </w:p>
          <w:p w14:paraId="28548340">
            <w:pPr>
              <w:spacing w:line="360" w:lineRule="auto"/>
              <w:rPr>
                <w:rFonts w:asciiTheme="minorEastAsia" w:hAnsiTheme="minorEastAsia" w:eastAsiaTheme="minorEastAsia"/>
                <w:sz w:val="24"/>
              </w:rPr>
            </w:pPr>
            <w:r>
              <w:rPr>
                <w:rFonts w:asciiTheme="minorEastAsia" w:hAnsiTheme="minorEastAsia" w:eastAsiaTheme="minorEastAsia"/>
                <w:sz w:val="24"/>
              </w:rPr>
              <w:t>下浮比例：</w:t>
            </w:r>
          </w:p>
        </w:tc>
        <w:tc>
          <w:tcPr>
            <w:tcW w:w="1854" w:type="dxa"/>
            <w:tcBorders>
              <w:top w:val="single" w:color="auto" w:sz="4" w:space="0"/>
              <w:left w:val="single" w:color="auto" w:sz="4" w:space="0"/>
              <w:bottom w:val="single" w:color="auto" w:sz="4" w:space="0"/>
              <w:right w:val="single" w:color="auto" w:sz="4" w:space="0"/>
            </w:tcBorders>
          </w:tcPr>
          <w:p w14:paraId="65FF3B03">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vAlign w:val="center"/>
          </w:tcPr>
          <w:p w14:paraId="4C28E5D7">
            <w:pPr>
              <w:spacing w:line="280" w:lineRule="exact"/>
              <w:jc w:val="center"/>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25E9D82D">
            <w:pPr>
              <w:spacing w:line="360" w:lineRule="auto"/>
              <w:rPr>
                <w:rFonts w:asciiTheme="minorEastAsia" w:hAnsiTheme="minorEastAsia" w:eastAsiaTheme="minorEastAsia"/>
                <w:sz w:val="24"/>
              </w:rPr>
            </w:pPr>
          </w:p>
        </w:tc>
      </w:tr>
      <w:tr w14:paraId="38B4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67E63190">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5D78B7CB">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183E9C67">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346C862F">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0CA33187">
            <w:pPr>
              <w:spacing w:line="360" w:lineRule="auto"/>
              <w:rPr>
                <w:rFonts w:asciiTheme="minorEastAsia" w:hAnsiTheme="minorEastAsia" w:eastAsiaTheme="minorEastAsia"/>
                <w:sz w:val="24"/>
              </w:rPr>
            </w:pPr>
          </w:p>
        </w:tc>
      </w:tr>
      <w:tr w14:paraId="67C9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30029F54">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4B99C31F">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157394AA">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1A1ADB7C">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4EA28657">
            <w:pPr>
              <w:spacing w:line="360" w:lineRule="auto"/>
              <w:rPr>
                <w:rFonts w:asciiTheme="minorEastAsia" w:hAnsiTheme="minorEastAsia" w:eastAsiaTheme="minorEastAsia"/>
                <w:sz w:val="24"/>
              </w:rPr>
            </w:pPr>
          </w:p>
        </w:tc>
      </w:tr>
    </w:tbl>
    <w:p w14:paraId="09CA92A3">
      <w:pPr>
        <w:autoSpaceDE w:val="0"/>
        <w:autoSpaceDN w:val="0"/>
        <w:adjustRightInd w:val="0"/>
        <w:jc w:val="left"/>
        <w:rPr>
          <w:rFonts w:asciiTheme="minorEastAsia" w:hAnsiTheme="minorEastAsia" w:eastAsiaTheme="minorEastAsia"/>
          <w:b/>
          <w:sz w:val="24"/>
        </w:rPr>
      </w:pPr>
      <w:r>
        <w:rPr>
          <w:rFonts w:asciiTheme="minorEastAsia" w:hAnsiTheme="minorEastAsia" w:eastAsiaTheme="minorEastAsia"/>
          <w:b/>
          <w:sz w:val="24"/>
        </w:rPr>
        <w:t>注：</w:t>
      </w:r>
    </w:p>
    <w:p w14:paraId="43CF7FB9">
      <w:pPr>
        <w:autoSpaceDE w:val="0"/>
        <w:autoSpaceDN w:val="0"/>
        <w:adjustRightInd w:val="0"/>
        <w:jc w:val="left"/>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.若谈判公告要求的报价方式为固定总价的，则填报总价；若要求的报价方式为固定单价的，则填报单价</w:t>
      </w:r>
      <w:r>
        <w:rPr>
          <w:rFonts w:hint="eastAsia" w:asciiTheme="minorEastAsia" w:hAnsiTheme="minorEastAsia" w:eastAsiaTheme="minorEastAsia"/>
          <w:b/>
          <w:sz w:val="24"/>
        </w:rPr>
        <w:t>；</w:t>
      </w:r>
      <w:r>
        <w:rPr>
          <w:rFonts w:asciiTheme="minorEastAsia" w:hAnsiTheme="minorEastAsia" w:eastAsiaTheme="minorEastAsia"/>
          <w:b/>
          <w:sz w:val="24"/>
        </w:rPr>
        <w:t>若要求填报费率的，则根据谈判公告要求的取费标准，填报下浮比例。供应商可根据谈判公告要求，对本表报价一栏的文字描述进行修改。</w:t>
      </w:r>
    </w:p>
    <w:p w14:paraId="089C28B3">
      <w:pPr>
        <w:autoSpaceDE w:val="0"/>
        <w:autoSpaceDN w:val="0"/>
        <w:adjustRightInd w:val="0"/>
        <w:jc w:val="left"/>
        <w:rPr>
          <w:rFonts w:hint="default" w:asciiTheme="minorEastAsia" w:hAnsiTheme="minorEastAsia" w:eastAsiaTheme="minorEastAsia"/>
          <w:b/>
          <w:sz w:val="24"/>
          <w:highlight w:val="yellow"/>
          <w:lang w:val="en-US" w:eastAsia="zh-CN"/>
        </w:rPr>
      </w:pPr>
      <w:r>
        <w:rPr>
          <w:rFonts w:hint="eastAsia" w:asciiTheme="minorEastAsia" w:hAnsiTheme="minorEastAsia" w:eastAsiaTheme="minorEastAsia"/>
          <w:b/>
          <w:sz w:val="24"/>
        </w:rPr>
        <w:t>2</w:t>
      </w:r>
      <w:r>
        <w:rPr>
          <w:rFonts w:asciiTheme="minorEastAsia" w:hAnsiTheme="minorEastAsia" w:eastAsiaTheme="minorEastAsia"/>
          <w:b/>
          <w:sz w:val="24"/>
        </w:rPr>
        <w:t>.供应商在本表后提供分项报价表或价格测算表，格式自拟</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二次报价明细表</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在院内谈判报价表基础上自行修改打印</w:t>
      </w:r>
    </w:p>
    <w:p w14:paraId="0E687AFC">
      <w:pPr>
        <w:autoSpaceDE w:val="0"/>
        <w:autoSpaceDN w:val="0"/>
        <w:adjustRightInd w:val="0"/>
        <w:jc w:val="left"/>
        <w:rPr>
          <w:rFonts w:asciiTheme="minorEastAsia" w:hAnsiTheme="minorEastAsia" w:eastAsiaTheme="minorEastAsia"/>
          <w:b/>
          <w:sz w:val="28"/>
          <w:szCs w:val="32"/>
        </w:rPr>
      </w:pPr>
    </w:p>
    <w:p w14:paraId="5412AA9A">
      <w:pPr>
        <w:autoSpaceDE w:val="0"/>
        <w:autoSpaceDN w:val="0"/>
        <w:adjustRightInd w:val="0"/>
        <w:jc w:val="left"/>
        <w:rPr>
          <w:rFonts w:asciiTheme="minorEastAsia" w:hAnsiTheme="minorEastAsia" w:eastAsiaTheme="minorEastAsia"/>
          <w:b/>
          <w:sz w:val="28"/>
          <w:szCs w:val="32"/>
        </w:rPr>
      </w:pPr>
    </w:p>
    <w:p w14:paraId="15B02DAF">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1EA5CD05">
      <w:pPr>
        <w:spacing w:line="360" w:lineRule="auto"/>
        <w:rPr>
          <w:rFonts w:asciiTheme="minorEastAsia" w:hAnsiTheme="minorEastAsia" w:eastAsiaTheme="minorEastAsia"/>
          <w:b/>
          <w:szCs w:val="21"/>
        </w:rPr>
      </w:pPr>
    </w:p>
    <w:p w14:paraId="3864686C">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057B2E87">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4334D3E5">
      <w:pPr>
        <w:widowControl/>
        <w:jc w:val="left"/>
        <w:rPr>
          <w:rFonts w:asciiTheme="minorEastAsia" w:hAnsiTheme="minorEastAsia" w:eastAsiaTheme="minorEastAsia"/>
          <w:b/>
          <w:bCs/>
          <w:sz w:val="24"/>
          <w:szCs w:val="28"/>
        </w:rPr>
      </w:pPr>
      <w:r>
        <w:rPr>
          <w:rFonts w:asciiTheme="minorEastAsia" w:hAnsiTheme="minorEastAsia" w:eastAsiaTheme="minorEastAsia"/>
          <w:b/>
          <w:bCs/>
          <w:sz w:val="24"/>
          <w:szCs w:val="28"/>
        </w:rPr>
        <w:br w:type="page"/>
      </w:r>
    </w:p>
    <w:p w14:paraId="3D9ABC67">
      <w:pPr>
        <w:spacing w:line="560" w:lineRule="exact"/>
        <w:jc w:val="left"/>
        <w:rPr>
          <w:rFonts w:asciiTheme="minorEastAsia" w:hAnsiTheme="minorEastAsia" w:eastAsiaTheme="minorEastAsia"/>
          <w:b/>
          <w:bCs/>
          <w:sz w:val="32"/>
          <w:szCs w:val="44"/>
        </w:rPr>
      </w:pPr>
      <w:bookmarkStart w:id="4" w:name="_Toc128473881"/>
      <w:bookmarkStart w:id="5" w:name="_Toc128484687"/>
      <w:bookmarkStart w:id="6" w:name="_Toc153197417"/>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.5</w:t>
      </w:r>
    </w:p>
    <w:p w14:paraId="65F384A7">
      <w:pPr>
        <w:spacing w:line="560" w:lineRule="exact"/>
        <w:jc w:val="center"/>
        <w:rPr>
          <w:rFonts w:ascii="宋体" w:hAnsi="宋体"/>
          <w:b/>
          <w:sz w:val="24"/>
          <w:szCs w:val="30"/>
        </w:rPr>
      </w:pPr>
      <w:r>
        <w:rPr>
          <w:rFonts w:hint="eastAsia" w:asciiTheme="minorEastAsia" w:hAnsiTheme="minorEastAsia" w:eastAsiaTheme="minorEastAsia"/>
          <w:b/>
          <w:bCs/>
          <w:sz w:val="32"/>
          <w:szCs w:val="44"/>
        </w:rPr>
        <w:t>项目负责人简历表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1"/>
        <w:gridCol w:w="1389"/>
        <w:gridCol w:w="1077"/>
        <w:gridCol w:w="1225"/>
        <w:gridCol w:w="7"/>
        <w:gridCol w:w="1232"/>
        <w:gridCol w:w="1233"/>
        <w:gridCol w:w="1233"/>
      </w:tblGrid>
      <w:tr w14:paraId="0BA8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31" w:type="dxa"/>
            <w:vAlign w:val="center"/>
          </w:tcPr>
          <w:p w14:paraId="6DE0DA2A">
            <w:pPr>
              <w:jc w:val="center"/>
              <w:rPr>
                <w:rFonts w:ascii="宋体" w:hAnsi="宋体"/>
                <w:sz w:val="24"/>
              </w:rPr>
            </w:pPr>
            <w:r>
              <w:rPr>
                <w:rFonts w:hint="eastAsia" w:ascii="宋体" w:hAnsi="宋体"/>
                <w:sz w:val="24"/>
              </w:rPr>
              <w:t>姓名</w:t>
            </w:r>
          </w:p>
        </w:tc>
        <w:tc>
          <w:tcPr>
            <w:tcW w:w="1231" w:type="dxa"/>
            <w:vAlign w:val="center"/>
          </w:tcPr>
          <w:p w14:paraId="060090B0">
            <w:pPr>
              <w:jc w:val="center"/>
              <w:rPr>
                <w:rFonts w:ascii="宋体" w:hAnsi="宋体"/>
                <w:sz w:val="24"/>
              </w:rPr>
            </w:pPr>
          </w:p>
        </w:tc>
        <w:tc>
          <w:tcPr>
            <w:tcW w:w="1389" w:type="dxa"/>
            <w:vAlign w:val="center"/>
          </w:tcPr>
          <w:p w14:paraId="415A389D">
            <w:pPr>
              <w:jc w:val="center"/>
              <w:rPr>
                <w:rFonts w:ascii="宋体" w:hAnsi="宋体"/>
                <w:sz w:val="24"/>
              </w:rPr>
            </w:pPr>
            <w:r>
              <w:rPr>
                <w:rFonts w:hint="eastAsia" w:ascii="宋体" w:hAnsi="宋体"/>
                <w:sz w:val="24"/>
              </w:rPr>
              <w:t>性别、年龄</w:t>
            </w:r>
          </w:p>
        </w:tc>
        <w:tc>
          <w:tcPr>
            <w:tcW w:w="1077" w:type="dxa"/>
            <w:vAlign w:val="center"/>
          </w:tcPr>
          <w:p w14:paraId="57E24754">
            <w:pPr>
              <w:jc w:val="center"/>
              <w:rPr>
                <w:rFonts w:ascii="宋体" w:hAnsi="宋体"/>
                <w:sz w:val="24"/>
              </w:rPr>
            </w:pPr>
          </w:p>
        </w:tc>
        <w:tc>
          <w:tcPr>
            <w:tcW w:w="1232" w:type="dxa"/>
            <w:gridSpan w:val="2"/>
            <w:vAlign w:val="center"/>
          </w:tcPr>
          <w:p w14:paraId="0889E569">
            <w:pPr>
              <w:jc w:val="center"/>
              <w:rPr>
                <w:rFonts w:ascii="宋体" w:hAnsi="宋体"/>
                <w:sz w:val="24"/>
              </w:rPr>
            </w:pPr>
            <w:r>
              <w:rPr>
                <w:rFonts w:hint="eastAsia" w:ascii="宋体" w:hAnsi="宋体"/>
                <w:sz w:val="24"/>
              </w:rPr>
              <w:t>学历</w:t>
            </w:r>
          </w:p>
        </w:tc>
        <w:tc>
          <w:tcPr>
            <w:tcW w:w="1232" w:type="dxa"/>
            <w:vAlign w:val="center"/>
          </w:tcPr>
          <w:p w14:paraId="7C4232C8">
            <w:pPr>
              <w:jc w:val="center"/>
              <w:rPr>
                <w:rFonts w:ascii="宋体" w:hAnsi="宋体"/>
                <w:sz w:val="24"/>
              </w:rPr>
            </w:pPr>
          </w:p>
        </w:tc>
        <w:tc>
          <w:tcPr>
            <w:tcW w:w="1233" w:type="dxa"/>
            <w:vAlign w:val="center"/>
          </w:tcPr>
          <w:p w14:paraId="3A439348">
            <w:pPr>
              <w:jc w:val="center"/>
              <w:rPr>
                <w:rFonts w:ascii="宋体" w:hAnsi="宋体"/>
                <w:sz w:val="24"/>
              </w:rPr>
            </w:pPr>
            <w:r>
              <w:rPr>
                <w:rFonts w:hint="eastAsia" w:ascii="宋体" w:hAnsi="宋体"/>
                <w:sz w:val="24"/>
              </w:rPr>
              <w:t>毕业时间</w:t>
            </w:r>
          </w:p>
        </w:tc>
        <w:tc>
          <w:tcPr>
            <w:tcW w:w="1233" w:type="dxa"/>
            <w:vAlign w:val="center"/>
          </w:tcPr>
          <w:p w14:paraId="0E3512EC">
            <w:pPr>
              <w:jc w:val="center"/>
              <w:rPr>
                <w:rFonts w:ascii="宋体" w:hAnsi="宋体"/>
                <w:sz w:val="24"/>
              </w:rPr>
            </w:pPr>
          </w:p>
        </w:tc>
      </w:tr>
      <w:tr w14:paraId="53C1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2462" w:type="dxa"/>
            <w:gridSpan w:val="2"/>
            <w:vAlign w:val="center"/>
          </w:tcPr>
          <w:p w14:paraId="69CE1780">
            <w:pPr>
              <w:jc w:val="center"/>
              <w:rPr>
                <w:rFonts w:ascii="宋体" w:hAnsi="宋体"/>
                <w:sz w:val="24"/>
              </w:rPr>
            </w:pPr>
            <w:r>
              <w:rPr>
                <w:rFonts w:hint="eastAsia" w:ascii="宋体" w:hAnsi="宋体"/>
                <w:sz w:val="24"/>
              </w:rPr>
              <w:t>毕业院校和专业</w:t>
            </w:r>
          </w:p>
        </w:tc>
        <w:tc>
          <w:tcPr>
            <w:tcW w:w="2466" w:type="dxa"/>
            <w:gridSpan w:val="2"/>
            <w:vAlign w:val="center"/>
          </w:tcPr>
          <w:p w14:paraId="2FBF4619">
            <w:pPr>
              <w:jc w:val="center"/>
              <w:rPr>
                <w:rFonts w:ascii="宋体" w:hAnsi="宋体"/>
                <w:sz w:val="24"/>
              </w:rPr>
            </w:pPr>
          </w:p>
        </w:tc>
        <w:tc>
          <w:tcPr>
            <w:tcW w:w="1225" w:type="dxa"/>
            <w:vAlign w:val="center"/>
          </w:tcPr>
          <w:p w14:paraId="0CFD0FB4">
            <w:pPr>
              <w:jc w:val="center"/>
              <w:rPr>
                <w:rFonts w:ascii="宋体" w:hAnsi="宋体"/>
                <w:sz w:val="24"/>
              </w:rPr>
            </w:pPr>
            <w:r>
              <w:rPr>
                <w:rFonts w:hint="eastAsia" w:ascii="宋体" w:hAnsi="宋体"/>
                <w:sz w:val="24"/>
              </w:rPr>
              <w:t>职务</w:t>
            </w:r>
          </w:p>
        </w:tc>
        <w:tc>
          <w:tcPr>
            <w:tcW w:w="1239" w:type="dxa"/>
            <w:gridSpan w:val="2"/>
            <w:vAlign w:val="center"/>
          </w:tcPr>
          <w:p w14:paraId="78529C91">
            <w:pPr>
              <w:jc w:val="center"/>
              <w:rPr>
                <w:rFonts w:ascii="宋体" w:hAnsi="宋体"/>
                <w:sz w:val="24"/>
              </w:rPr>
            </w:pPr>
          </w:p>
        </w:tc>
        <w:tc>
          <w:tcPr>
            <w:tcW w:w="1233" w:type="dxa"/>
            <w:vAlign w:val="center"/>
          </w:tcPr>
          <w:p w14:paraId="0AA5685F">
            <w:pPr>
              <w:jc w:val="center"/>
              <w:rPr>
                <w:rFonts w:ascii="宋体" w:hAnsi="宋体"/>
                <w:sz w:val="24"/>
              </w:rPr>
            </w:pPr>
            <w:r>
              <w:rPr>
                <w:rFonts w:hint="eastAsia" w:ascii="宋体" w:hAnsi="宋体"/>
                <w:sz w:val="24"/>
              </w:rPr>
              <w:t>专业技术职称</w:t>
            </w:r>
          </w:p>
        </w:tc>
        <w:tc>
          <w:tcPr>
            <w:tcW w:w="1233" w:type="dxa"/>
            <w:vAlign w:val="center"/>
          </w:tcPr>
          <w:p w14:paraId="19061538">
            <w:pPr>
              <w:jc w:val="center"/>
              <w:rPr>
                <w:rFonts w:ascii="宋体" w:hAnsi="宋体"/>
                <w:sz w:val="24"/>
              </w:rPr>
            </w:pPr>
          </w:p>
        </w:tc>
      </w:tr>
      <w:tr w14:paraId="4234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231" w:type="dxa"/>
            <w:vAlign w:val="center"/>
          </w:tcPr>
          <w:p w14:paraId="2E897374">
            <w:pPr>
              <w:jc w:val="center"/>
              <w:rPr>
                <w:rFonts w:ascii="宋体" w:hAnsi="宋体"/>
                <w:sz w:val="24"/>
              </w:rPr>
            </w:pPr>
            <w:r>
              <w:rPr>
                <w:rFonts w:hint="eastAsia" w:ascii="宋体" w:hAnsi="宋体"/>
                <w:sz w:val="24"/>
              </w:rPr>
              <w:t>执业资格</w:t>
            </w:r>
          </w:p>
        </w:tc>
        <w:tc>
          <w:tcPr>
            <w:tcW w:w="1231" w:type="dxa"/>
            <w:vAlign w:val="center"/>
          </w:tcPr>
          <w:p w14:paraId="13141B21">
            <w:pPr>
              <w:jc w:val="center"/>
              <w:rPr>
                <w:rFonts w:ascii="宋体" w:hAnsi="宋体"/>
                <w:sz w:val="24"/>
              </w:rPr>
            </w:pPr>
          </w:p>
        </w:tc>
        <w:tc>
          <w:tcPr>
            <w:tcW w:w="1389" w:type="dxa"/>
            <w:vAlign w:val="center"/>
          </w:tcPr>
          <w:p w14:paraId="55D3FEE0">
            <w:pPr>
              <w:jc w:val="center"/>
              <w:rPr>
                <w:rFonts w:ascii="宋体" w:hAnsi="宋体"/>
                <w:sz w:val="24"/>
              </w:rPr>
            </w:pPr>
            <w:r>
              <w:rPr>
                <w:rFonts w:hint="eastAsia" w:ascii="宋体" w:hAnsi="宋体"/>
                <w:sz w:val="24"/>
              </w:rPr>
              <w:t>执业证书</w:t>
            </w:r>
          </w:p>
          <w:p w14:paraId="0366B4F1">
            <w:pPr>
              <w:jc w:val="center"/>
              <w:rPr>
                <w:rFonts w:ascii="宋体" w:hAnsi="宋体"/>
                <w:sz w:val="24"/>
              </w:rPr>
            </w:pPr>
            <w:r>
              <w:rPr>
                <w:rFonts w:hint="eastAsia" w:ascii="宋体" w:hAnsi="宋体"/>
                <w:sz w:val="24"/>
              </w:rPr>
              <w:t>编号</w:t>
            </w:r>
          </w:p>
        </w:tc>
        <w:tc>
          <w:tcPr>
            <w:tcW w:w="6007" w:type="dxa"/>
            <w:gridSpan w:val="6"/>
            <w:vAlign w:val="center"/>
          </w:tcPr>
          <w:p w14:paraId="5161259B">
            <w:pPr>
              <w:jc w:val="center"/>
              <w:rPr>
                <w:rFonts w:ascii="宋体" w:hAnsi="宋体"/>
                <w:sz w:val="24"/>
              </w:rPr>
            </w:pPr>
          </w:p>
        </w:tc>
      </w:tr>
      <w:tr w14:paraId="5DD8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7" w:hRule="atLeast"/>
          <w:jc w:val="center"/>
        </w:trPr>
        <w:tc>
          <w:tcPr>
            <w:tcW w:w="9858" w:type="dxa"/>
            <w:gridSpan w:val="9"/>
            <w:vAlign w:val="center"/>
          </w:tcPr>
          <w:p w14:paraId="7BB8D4E6">
            <w:pPr>
              <w:rPr>
                <w:rFonts w:ascii="宋体" w:hAnsi="宋体"/>
                <w:sz w:val="24"/>
              </w:rPr>
            </w:pPr>
            <w:r>
              <w:rPr>
                <w:rFonts w:hint="eastAsia" w:ascii="宋体" w:hAnsi="宋体"/>
                <w:sz w:val="24"/>
              </w:rPr>
              <w:t>主要工作经历：（包括起止年限、单位名称、从事的工作内容、职务、所获荣誉、证明人、证明人联系电话）</w:t>
            </w:r>
          </w:p>
        </w:tc>
      </w:tr>
    </w:tbl>
    <w:p w14:paraId="41E91708">
      <w:pPr>
        <w:spacing w:line="360" w:lineRule="auto"/>
        <w:rPr>
          <w:rFonts w:ascii="宋体" w:hAnsi="宋体"/>
          <w:sz w:val="24"/>
        </w:rPr>
      </w:pPr>
      <w:r>
        <w:rPr>
          <w:rFonts w:hint="eastAsia" w:ascii="宋体" w:hAnsi="宋体"/>
          <w:sz w:val="24"/>
        </w:rPr>
        <w:t>说明：</w:t>
      </w:r>
    </w:p>
    <w:p w14:paraId="21CDDAE9">
      <w:pPr>
        <w:pStyle w:val="5"/>
        <w:spacing w:line="276" w:lineRule="auto"/>
        <w:ind w:left="420" w:firstLine="149"/>
        <w:rPr>
          <w:rFonts w:hAnsi="宋体"/>
          <w:szCs w:val="21"/>
        </w:rPr>
      </w:pPr>
      <w:r>
        <w:rPr>
          <w:rFonts w:hAnsi="宋体"/>
          <w:szCs w:val="21"/>
        </w:rPr>
        <w:t>1</w:t>
      </w:r>
      <w:r>
        <w:rPr>
          <w:rFonts w:hint="eastAsia" w:hAnsi="宋体"/>
          <w:szCs w:val="21"/>
        </w:rPr>
        <w:t>、后附劳动合同、相关资质证书、个人所获荣誉证书。</w:t>
      </w:r>
    </w:p>
    <w:p w14:paraId="691C60CC">
      <w:pPr>
        <w:pStyle w:val="5"/>
        <w:spacing w:line="276" w:lineRule="auto"/>
        <w:ind w:left="420" w:firstLine="149"/>
        <w:rPr>
          <w:rFonts w:hAnsi="宋体"/>
          <w:szCs w:val="21"/>
        </w:rPr>
      </w:pPr>
      <w:r>
        <w:rPr>
          <w:rFonts w:hAnsi="宋体"/>
          <w:szCs w:val="21"/>
        </w:rPr>
        <w:t>2</w:t>
      </w:r>
      <w:r>
        <w:rPr>
          <w:rFonts w:hint="eastAsia" w:hAnsi="宋体"/>
          <w:szCs w:val="21"/>
        </w:rPr>
        <w:t>、供应商须承诺项目负责人在本项目完成期内未经采购人同意不得更换。</w:t>
      </w:r>
    </w:p>
    <w:p w14:paraId="7B13C102">
      <w:pPr>
        <w:pStyle w:val="5"/>
        <w:spacing w:line="276" w:lineRule="auto"/>
        <w:ind w:left="420" w:firstLine="149"/>
        <w:rPr>
          <w:rFonts w:hAnsi="宋体"/>
          <w:szCs w:val="21"/>
        </w:rPr>
      </w:pPr>
    </w:p>
    <w:p w14:paraId="3AF8B790">
      <w:pPr>
        <w:pStyle w:val="5"/>
        <w:spacing w:line="276" w:lineRule="auto"/>
        <w:ind w:left="420" w:firstLine="149"/>
        <w:rPr>
          <w:rFonts w:hAnsi="宋体"/>
          <w:szCs w:val="21"/>
        </w:rPr>
      </w:pPr>
    </w:p>
    <w:p w14:paraId="54246BFD">
      <w:pPr>
        <w:pStyle w:val="5"/>
        <w:spacing w:line="276" w:lineRule="auto"/>
        <w:ind w:left="420" w:firstLine="149"/>
        <w:rPr>
          <w:rFonts w:hAnsi="宋体"/>
          <w:szCs w:val="21"/>
        </w:rPr>
      </w:pPr>
    </w:p>
    <w:p w14:paraId="53F45A23">
      <w:pPr>
        <w:pStyle w:val="5"/>
        <w:spacing w:line="276" w:lineRule="auto"/>
        <w:ind w:left="420" w:firstLine="149"/>
        <w:rPr>
          <w:rFonts w:hAnsi="宋体"/>
          <w:szCs w:val="21"/>
        </w:rPr>
      </w:pPr>
    </w:p>
    <w:p w14:paraId="0A147298">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65F0D605">
      <w:pPr>
        <w:spacing w:line="360" w:lineRule="auto"/>
        <w:rPr>
          <w:rFonts w:asciiTheme="minorEastAsia" w:hAnsiTheme="minorEastAsia" w:eastAsiaTheme="minorEastAsia"/>
          <w:b/>
          <w:szCs w:val="21"/>
        </w:rPr>
      </w:pPr>
    </w:p>
    <w:p w14:paraId="5E9F1E50">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473C92BE">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6BFAB802">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48378DE8">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.7</w:t>
      </w:r>
    </w:p>
    <w:p w14:paraId="46339367">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业绩列表及相对应的业绩证明材料</w:t>
      </w:r>
      <w:bookmarkEnd w:id="4"/>
      <w:bookmarkEnd w:id="5"/>
      <w:bookmarkEnd w:id="6"/>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5"/>
        <w:gridCol w:w="1843"/>
        <w:gridCol w:w="1509"/>
        <w:gridCol w:w="1999"/>
      </w:tblGrid>
      <w:tr w14:paraId="1FD4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3B6B4C08">
            <w:pPr>
              <w:jc w:val="center"/>
              <w:rPr>
                <w:rFonts w:ascii="宋体" w:hAnsi="宋体"/>
                <w:b/>
              </w:rPr>
            </w:pPr>
            <w:r>
              <w:rPr>
                <w:rFonts w:ascii="宋体" w:hAnsi="宋体"/>
                <w:b/>
              </w:rPr>
              <w:t>序号</w:t>
            </w:r>
          </w:p>
        </w:tc>
        <w:tc>
          <w:tcPr>
            <w:tcW w:w="3685" w:type="dxa"/>
            <w:vAlign w:val="center"/>
          </w:tcPr>
          <w:p w14:paraId="5578415C">
            <w:pPr>
              <w:jc w:val="center"/>
              <w:rPr>
                <w:rFonts w:ascii="宋体" w:hAnsi="宋体"/>
                <w:b/>
              </w:rPr>
            </w:pPr>
            <w:r>
              <w:rPr>
                <w:rFonts w:ascii="宋体" w:hAnsi="宋体"/>
                <w:b/>
              </w:rPr>
              <w:t>项目名称</w:t>
            </w:r>
          </w:p>
        </w:tc>
        <w:tc>
          <w:tcPr>
            <w:tcW w:w="1843" w:type="dxa"/>
            <w:vAlign w:val="center"/>
          </w:tcPr>
          <w:p w14:paraId="094A96E7">
            <w:pPr>
              <w:jc w:val="center"/>
              <w:rPr>
                <w:rFonts w:ascii="宋体" w:hAnsi="宋体"/>
                <w:b/>
              </w:rPr>
            </w:pPr>
            <w:r>
              <w:rPr>
                <w:rFonts w:ascii="宋体" w:hAnsi="宋体"/>
                <w:b/>
              </w:rPr>
              <w:t>采购人或业主</w:t>
            </w:r>
          </w:p>
        </w:tc>
        <w:tc>
          <w:tcPr>
            <w:tcW w:w="1509" w:type="dxa"/>
            <w:vAlign w:val="center"/>
          </w:tcPr>
          <w:p w14:paraId="6E26B9BA">
            <w:pPr>
              <w:jc w:val="center"/>
              <w:rPr>
                <w:rFonts w:ascii="宋体" w:hAnsi="宋体"/>
                <w:b/>
              </w:rPr>
            </w:pPr>
            <w:r>
              <w:rPr>
                <w:rFonts w:hint="eastAsia" w:ascii="宋体" w:hAnsi="宋体"/>
                <w:b/>
              </w:rPr>
              <w:t>服务期限</w:t>
            </w:r>
          </w:p>
        </w:tc>
        <w:tc>
          <w:tcPr>
            <w:tcW w:w="1999" w:type="dxa"/>
            <w:vAlign w:val="center"/>
          </w:tcPr>
          <w:p w14:paraId="180D4DC9">
            <w:pPr>
              <w:jc w:val="center"/>
              <w:rPr>
                <w:rFonts w:ascii="宋体" w:hAnsi="宋体"/>
                <w:b/>
              </w:rPr>
            </w:pPr>
            <w:r>
              <w:rPr>
                <w:rFonts w:ascii="宋体" w:hAnsi="宋体"/>
                <w:b/>
              </w:rPr>
              <w:t>合同金额</w:t>
            </w:r>
            <w:r>
              <w:rPr>
                <w:rFonts w:hint="eastAsia" w:ascii="宋体" w:hAnsi="宋体"/>
                <w:b/>
              </w:rPr>
              <w:t>（万元）</w:t>
            </w:r>
          </w:p>
        </w:tc>
      </w:tr>
      <w:tr w14:paraId="11FF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65C282BA">
            <w:pPr>
              <w:jc w:val="center"/>
              <w:rPr>
                <w:rFonts w:ascii="宋体" w:hAnsi="宋体"/>
              </w:rPr>
            </w:pPr>
            <w:r>
              <w:rPr>
                <w:rFonts w:hint="eastAsia" w:ascii="宋体" w:hAnsi="宋体"/>
              </w:rPr>
              <w:t>1</w:t>
            </w:r>
          </w:p>
        </w:tc>
        <w:tc>
          <w:tcPr>
            <w:tcW w:w="3685" w:type="dxa"/>
            <w:vAlign w:val="center"/>
          </w:tcPr>
          <w:p w14:paraId="70849D8A">
            <w:pPr>
              <w:jc w:val="center"/>
              <w:rPr>
                <w:rFonts w:ascii="宋体" w:hAnsi="宋体"/>
              </w:rPr>
            </w:pPr>
          </w:p>
        </w:tc>
        <w:tc>
          <w:tcPr>
            <w:tcW w:w="1843" w:type="dxa"/>
            <w:vAlign w:val="center"/>
          </w:tcPr>
          <w:p w14:paraId="220684F3">
            <w:pPr>
              <w:jc w:val="center"/>
              <w:rPr>
                <w:rFonts w:ascii="宋体" w:hAnsi="宋体"/>
              </w:rPr>
            </w:pPr>
          </w:p>
        </w:tc>
        <w:tc>
          <w:tcPr>
            <w:tcW w:w="1509" w:type="dxa"/>
            <w:vAlign w:val="center"/>
          </w:tcPr>
          <w:p w14:paraId="26B0EAF8">
            <w:pPr>
              <w:jc w:val="center"/>
              <w:rPr>
                <w:rFonts w:ascii="宋体" w:hAnsi="宋体"/>
              </w:rPr>
            </w:pPr>
          </w:p>
        </w:tc>
        <w:tc>
          <w:tcPr>
            <w:tcW w:w="1999" w:type="dxa"/>
            <w:vAlign w:val="center"/>
          </w:tcPr>
          <w:p w14:paraId="02A86DC2">
            <w:pPr>
              <w:jc w:val="center"/>
              <w:rPr>
                <w:rFonts w:ascii="宋体" w:hAnsi="宋体"/>
              </w:rPr>
            </w:pPr>
          </w:p>
        </w:tc>
      </w:tr>
      <w:tr w14:paraId="657F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68D0E16D">
            <w:pPr>
              <w:jc w:val="center"/>
              <w:rPr>
                <w:rFonts w:ascii="宋体" w:hAnsi="宋体"/>
              </w:rPr>
            </w:pPr>
            <w:r>
              <w:rPr>
                <w:rFonts w:hint="eastAsia" w:ascii="宋体" w:hAnsi="宋体"/>
              </w:rPr>
              <w:t>2</w:t>
            </w:r>
          </w:p>
        </w:tc>
        <w:tc>
          <w:tcPr>
            <w:tcW w:w="3685" w:type="dxa"/>
            <w:vAlign w:val="center"/>
          </w:tcPr>
          <w:p w14:paraId="67CF9143">
            <w:pPr>
              <w:jc w:val="center"/>
              <w:rPr>
                <w:rFonts w:ascii="宋体" w:hAnsi="宋体"/>
              </w:rPr>
            </w:pPr>
          </w:p>
        </w:tc>
        <w:tc>
          <w:tcPr>
            <w:tcW w:w="1843" w:type="dxa"/>
            <w:vAlign w:val="center"/>
          </w:tcPr>
          <w:p w14:paraId="6251B440">
            <w:pPr>
              <w:jc w:val="center"/>
              <w:rPr>
                <w:rFonts w:ascii="宋体" w:hAnsi="宋体"/>
              </w:rPr>
            </w:pPr>
          </w:p>
        </w:tc>
        <w:tc>
          <w:tcPr>
            <w:tcW w:w="1509" w:type="dxa"/>
            <w:vAlign w:val="center"/>
          </w:tcPr>
          <w:p w14:paraId="1400DC61">
            <w:pPr>
              <w:jc w:val="center"/>
              <w:rPr>
                <w:rFonts w:ascii="宋体" w:hAnsi="宋体"/>
              </w:rPr>
            </w:pPr>
          </w:p>
        </w:tc>
        <w:tc>
          <w:tcPr>
            <w:tcW w:w="1999" w:type="dxa"/>
            <w:vAlign w:val="center"/>
          </w:tcPr>
          <w:p w14:paraId="3FE7DE0C">
            <w:pPr>
              <w:jc w:val="center"/>
              <w:rPr>
                <w:rFonts w:ascii="宋体" w:hAnsi="宋体"/>
              </w:rPr>
            </w:pPr>
          </w:p>
        </w:tc>
      </w:tr>
      <w:tr w14:paraId="2AF3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18B3A8A7">
            <w:pPr>
              <w:jc w:val="center"/>
              <w:rPr>
                <w:rFonts w:ascii="宋体" w:hAnsi="宋体"/>
              </w:rPr>
            </w:pPr>
            <w:r>
              <w:rPr>
                <w:rFonts w:ascii="宋体" w:hAnsi="宋体"/>
              </w:rPr>
              <w:t>3</w:t>
            </w:r>
          </w:p>
        </w:tc>
        <w:tc>
          <w:tcPr>
            <w:tcW w:w="3685" w:type="dxa"/>
            <w:vAlign w:val="center"/>
          </w:tcPr>
          <w:p w14:paraId="6D6EBD3F">
            <w:pPr>
              <w:jc w:val="center"/>
              <w:rPr>
                <w:rFonts w:ascii="宋体" w:hAnsi="宋体"/>
              </w:rPr>
            </w:pPr>
          </w:p>
        </w:tc>
        <w:tc>
          <w:tcPr>
            <w:tcW w:w="1843" w:type="dxa"/>
            <w:vAlign w:val="center"/>
          </w:tcPr>
          <w:p w14:paraId="079FD8F0">
            <w:pPr>
              <w:jc w:val="center"/>
              <w:rPr>
                <w:rFonts w:ascii="宋体" w:hAnsi="宋体"/>
              </w:rPr>
            </w:pPr>
          </w:p>
        </w:tc>
        <w:tc>
          <w:tcPr>
            <w:tcW w:w="1509" w:type="dxa"/>
            <w:vAlign w:val="center"/>
          </w:tcPr>
          <w:p w14:paraId="5EEC4576">
            <w:pPr>
              <w:jc w:val="center"/>
              <w:rPr>
                <w:rFonts w:ascii="宋体" w:hAnsi="宋体"/>
              </w:rPr>
            </w:pPr>
          </w:p>
        </w:tc>
        <w:tc>
          <w:tcPr>
            <w:tcW w:w="1999" w:type="dxa"/>
            <w:vAlign w:val="center"/>
          </w:tcPr>
          <w:p w14:paraId="4AB593BB">
            <w:pPr>
              <w:jc w:val="center"/>
              <w:rPr>
                <w:rFonts w:ascii="宋体" w:hAnsi="宋体"/>
              </w:rPr>
            </w:pPr>
          </w:p>
        </w:tc>
      </w:tr>
      <w:tr w14:paraId="1B92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41323B86">
            <w:pPr>
              <w:jc w:val="center"/>
              <w:rPr>
                <w:rFonts w:ascii="宋体" w:hAnsi="宋体"/>
              </w:rPr>
            </w:pPr>
          </w:p>
        </w:tc>
        <w:tc>
          <w:tcPr>
            <w:tcW w:w="3685" w:type="dxa"/>
            <w:vAlign w:val="center"/>
          </w:tcPr>
          <w:p w14:paraId="0D532AE2">
            <w:pPr>
              <w:jc w:val="center"/>
              <w:rPr>
                <w:rFonts w:ascii="宋体" w:hAnsi="宋体"/>
              </w:rPr>
            </w:pPr>
            <w:r>
              <w:rPr>
                <w:rFonts w:hint="eastAsia" w:ascii="宋体" w:hAnsi="宋体"/>
              </w:rPr>
              <w:t>……</w:t>
            </w:r>
          </w:p>
        </w:tc>
        <w:tc>
          <w:tcPr>
            <w:tcW w:w="1843" w:type="dxa"/>
            <w:vAlign w:val="center"/>
          </w:tcPr>
          <w:p w14:paraId="600031BA">
            <w:pPr>
              <w:jc w:val="center"/>
              <w:rPr>
                <w:rFonts w:ascii="宋体" w:hAnsi="宋体"/>
              </w:rPr>
            </w:pPr>
          </w:p>
        </w:tc>
        <w:tc>
          <w:tcPr>
            <w:tcW w:w="1509" w:type="dxa"/>
            <w:vAlign w:val="center"/>
          </w:tcPr>
          <w:p w14:paraId="0265C8ED">
            <w:pPr>
              <w:jc w:val="center"/>
              <w:rPr>
                <w:rFonts w:ascii="宋体" w:hAnsi="宋体"/>
              </w:rPr>
            </w:pPr>
          </w:p>
        </w:tc>
        <w:tc>
          <w:tcPr>
            <w:tcW w:w="1999" w:type="dxa"/>
            <w:vAlign w:val="center"/>
          </w:tcPr>
          <w:p w14:paraId="2B1CC063">
            <w:pPr>
              <w:jc w:val="center"/>
              <w:rPr>
                <w:rFonts w:ascii="宋体" w:hAnsi="宋体"/>
              </w:rPr>
            </w:pPr>
          </w:p>
        </w:tc>
      </w:tr>
    </w:tbl>
    <w:p w14:paraId="62CB17A9">
      <w:pPr>
        <w:spacing w:line="320" w:lineRule="exact"/>
        <w:rPr>
          <w:rFonts w:ascii="宋体" w:hAnsi="宋体"/>
          <w:b/>
          <w:bCs/>
          <w:szCs w:val="21"/>
        </w:rPr>
      </w:pPr>
      <w:r>
        <w:rPr>
          <w:rFonts w:hint="eastAsia" w:ascii="宋体" w:hAnsi="宋体"/>
          <w:b/>
          <w:bCs/>
          <w:szCs w:val="21"/>
        </w:rPr>
        <w:t>注：投标文件中须提供业绩列表及相对应的业绩证明材料，</w:t>
      </w:r>
      <w:r>
        <w:rPr>
          <w:rFonts w:hint="eastAsia" w:ascii="宋体" w:hAnsi="宋体"/>
          <w:b/>
          <w:szCs w:val="21"/>
        </w:rPr>
        <w:t>业绩证明材料为合同扫描件</w:t>
      </w:r>
      <w:r>
        <w:rPr>
          <w:rFonts w:hint="eastAsia" w:ascii="宋体" w:hAnsi="宋体"/>
          <w:b/>
          <w:bCs/>
          <w:szCs w:val="21"/>
        </w:rPr>
        <w:t>。无证明材料或证明材料不明确的，不予认可。</w:t>
      </w:r>
    </w:p>
    <w:p w14:paraId="63AC5F07">
      <w:pPr>
        <w:spacing w:line="320" w:lineRule="exact"/>
        <w:rPr>
          <w:rFonts w:ascii="宋体" w:hAnsi="宋体"/>
          <w:b/>
          <w:bCs/>
          <w:szCs w:val="21"/>
        </w:rPr>
      </w:pPr>
    </w:p>
    <w:p w14:paraId="1638FFB9">
      <w:pPr>
        <w:autoSpaceDE w:val="0"/>
        <w:autoSpaceDN w:val="0"/>
        <w:adjustRightInd w:val="0"/>
        <w:jc w:val="left"/>
        <w:rPr>
          <w:rFonts w:asciiTheme="minorEastAsia" w:hAnsiTheme="minorEastAsia" w:eastAsiaTheme="minorEastAsia"/>
          <w:b/>
          <w:sz w:val="28"/>
          <w:szCs w:val="32"/>
        </w:rPr>
      </w:pPr>
    </w:p>
    <w:p w14:paraId="02F90B35">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0F988D01">
      <w:pPr>
        <w:spacing w:line="360" w:lineRule="auto"/>
        <w:rPr>
          <w:rFonts w:asciiTheme="minorEastAsia" w:hAnsiTheme="minorEastAsia" w:eastAsiaTheme="minorEastAsia"/>
          <w:b/>
          <w:szCs w:val="21"/>
        </w:rPr>
      </w:pPr>
    </w:p>
    <w:p w14:paraId="274D59BF">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21A875DF">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17D6590C">
      <w:pPr>
        <w:widowControl/>
        <w:jc w:val="left"/>
        <w:rPr>
          <w:rFonts w:asciiTheme="minorEastAsia" w:hAnsiTheme="minorEastAsia" w:eastAsiaTheme="minorEastAsia"/>
          <w:sz w:val="24"/>
        </w:rPr>
      </w:pPr>
    </w:p>
    <w:p w14:paraId="59DC41B5"/>
    <w:sectPr>
      <w:pgSz w:w="12240" w:h="15840"/>
      <w:pgMar w:top="1440" w:right="1797" w:bottom="1559"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FBEE">
    <w:pPr>
      <w:pStyle w:val="6"/>
      <w:framePr w:wrap="around" w:vAnchor="text" w:hAnchor="margin" w:xAlign="center" w:y="1"/>
      <w:jc w:val="center"/>
      <w:rPr>
        <w:rStyle w:val="9"/>
        <w:sz w:val="24"/>
      </w:rPr>
    </w:pPr>
    <w:r>
      <w:rPr>
        <w:rStyle w:val="9"/>
        <w:sz w:val="24"/>
      </w:rPr>
      <w:fldChar w:fldCharType="begin"/>
    </w:r>
    <w:r>
      <w:rPr>
        <w:rStyle w:val="9"/>
        <w:sz w:val="24"/>
      </w:rPr>
      <w:instrText xml:space="preserve">PAGE  </w:instrText>
    </w:r>
    <w:r>
      <w:rPr>
        <w:rStyle w:val="9"/>
        <w:sz w:val="24"/>
      </w:rPr>
      <w:fldChar w:fldCharType="separate"/>
    </w:r>
    <w:r>
      <w:rPr>
        <w:rStyle w:val="9"/>
        <w:sz w:val="24"/>
      </w:rPr>
      <w:t>16</w:t>
    </w:r>
    <w:r>
      <w:rPr>
        <w:rStyle w:val="9"/>
        <w:sz w:val="24"/>
      </w:rPr>
      <w:fldChar w:fldCharType="end"/>
    </w:r>
  </w:p>
  <w:p w14:paraId="2909F048">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57DD">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76949F4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0C84F">
    <w:pPr>
      <w:pStyle w:val="6"/>
      <w:jc w:val="center"/>
      <w:rPr>
        <w:sz w:val="24"/>
      </w:rPr>
    </w:pPr>
    <w:r>
      <w:rPr>
        <w:rStyle w:val="9"/>
        <w:sz w:val="24"/>
      </w:rPr>
      <w:fldChar w:fldCharType="begin"/>
    </w:r>
    <w:r>
      <w:rPr>
        <w:rStyle w:val="9"/>
        <w:sz w:val="24"/>
      </w:rPr>
      <w:instrText xml:space="preserve"> PAGE </w:instrText>
    </w:r>
    <w:r>
      <w:rPr>
        <w:rStyle w:val="9"/>
        <w:sz w:val="24"/>
      </w:rPr>
      <w:fldChar w:fldCharType="separate"/>
    </w:r>
    <w:r>
      <w:rPr>
        <w:rStyle w:val="9"/>
        <w:sz w:val="24"/>
      </w:rPr>
      <w:t>13</w:t>
    </w:r>
    <w:r>
      <w:rPr>
        <w:rStyle w:val="9"/>
        <w:sz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YzcwYWNkZDk1MWE5NDY5MjZhNjg3YTBmYTU1OWUifQ=="/>
  </w:docVars>
  <w:rsids>
    <w:rsidRoot w:val="4B273C92"/>
    <w:rsid w:val="004C15CD"/>
    <w:rsid w:val="009B5649"/>
    <w:rsid w:val="00E221A1"/>
    <w:rsid w:val="06FD5052"/>
    <w:rsid w:val="1FAA11BB"/>
    <w:rsid w:val="21611FE5"/>
    <w:rsid w:val="28172009"/>
    <w:rsid w:val="3CAF2CC4"/>
    <w:rsid w:val="46834290"/>
    <w:rsid w:val="4B273C92"/>
    <w:rsid w:val="5A753B98"/>
    <w:rsid w:val="626046D8"/>
    <w:rsid w:val="63536A40"/>
    <w:rsid w:val="78121B35"/>
    <w:rsid w:val="7AD0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560" w:lineRule="exact"/>
      <w:ind w:firstLine="482"/>
      <w:jc w:val="center"/>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line="360" w:lineRule="auto"/>
      <w:jc w:val="center"/>
    </w:pPr>
    <w:rPr>
      <w:rFonts w:ascii="宋体" w:hAnsi="宋体"/>
      <w:b/>
      <w:bCs/>
      <w:sz w:val="24"/>
    </w:rPr>
  </w:style>
  <w:style w:type="paragraph" w:styleId="5">
    <w:name w:val="Plain Text"/>
    <w:basedOn w:val="1"/>
    <w:qFormat/>
    <w:uiPriority w:val="0"/>
    <w:rPr>
      <w:rFonts w:ascii="宋体"/>
      <w:szCs w:val="20"/>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 w:type="character" w:styleId="10">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2441</Words>
  <Characters>2498</Characters>
  <Lines>31</Lines>
  <Paragraphs>8</Paragraphs>
  <TotalTime>7</TotalTime>
  <ScaleCrop>false</ScaleCrop>
  <LinksUpToDate>false</LinksUpToDate>
  <CharactersWithSpaces>3871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2024-02-19T09:38:00Z</dcterms:created>
  <dc:creator>思濛</dc:creator>
  <cp:lastModifiedBy>阮宇曦</cp:lastModifiedBy>
  <dcterms:modified xsi:type="dcterms:W3CDTF">2025-11-19T03:17:56Z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5B660530BAF342B189CC73F3ACBB8A9B_13</vt:lpwstr>
  </property>
</Properties>
</file>