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1FD3F">
      <w:pPr>
        <w:rPr>
          <w:rFonts w:hint="eastAsia"/>
          <w:lang w:val="en-US" w:eastAsia="zh-CN"/>
        </w:rPr>
      </w:pPr>
      <w:r>
        <w:rPr>
          <w:rFonts w:hint="eastAsia"/>
          <w:lang w:val="en-US" w:eastAsia="zh-CN"/>
        </w:rPr>
        <w:t>参数表</w:t>
      </w:r>
    </w:p>
    <w:p w14:paraId="174C6C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Theme="minorEastAsia" w:hAnsiTheme="minorEastAsia" w:cstheme="minorEastAsia"/>
          <w:b/>
          <w:sz w:val="24"/>
          <w:szCs w:val="24"/>
          <w:lang w:val="en-US" w:eastAsia="zh-CN"/>
        </w:rPr>
      </w:pPr>
      <w:bookmarkStart w:id="0" w:name="_Toc1322"/>
      <w:r>
        <w:rPr>
          <w:rFonts w:hint="eastAsia" w:asciiTheme="minorEastAsia" w:hAnsiTheme="minorEastAsia" w:cstheme="minorEastAsia"/>
          <w:b/>
          <w:sz w:val="24"/>
          <w:szCs w:val="24"/>
          <w:lang w:val="en-US" w:eastAsia="zh-CN"/>
        </w:rPr>
        <w:t>一、项目概况及要求</w:t>
      </w:r>
      <w:bookmarkEnd w:id="0"/>
    </w:p>
    <w:p w14:paraId="3FFDA3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1、项目名称：</w:t>
      </w:r>
      <w:r>
        <w:rPr>
          <w:rFonts w:hint="eastAsia" w:asciiTheme="minorEastAsia" w:hAnsiTheme="minorEastAsia" w:eastAsiaTheme="minorEastAsia" w:cstheme="minorEastAsia"/>
          <w:kern w:val="2"/>
          <w:sz w:val="24"/>
          <w:szCs w:val="24"/>
          <w:u w:val="single"/>
          <w:lang w:val="en-US" w:eastAsia="zh-CN" w:bidi="ar-SA"/>
        </w:rPr>
        <w:t>昆明医科大学附属口腔医院（云南省口腔医院）</w:t>
      </w:r>
      <w:r>
        <w:rPr>
          <w:rFonts w:hint="eastAsia" w:asciiTheme="minorEastAsia" w:hAnsiTheme="minorEastAsia" w:cstheme="minorEastAsia"/>
          <w:kern w:val="2"/>
          <w:sz w:val="24"/>
          <w:szCs w:val="24"/>
          <w:u w:val="single"/>
          <w:lang w:val="en-US" w:eastAsia="zh-CN" w:bidi="ar-SA"/>
        </w:rPr>
        <w:t>对</w:t>
      </w:r>
      <w:r>
        <w:rPr>
          <w:rFonts w:hint="eastAsia" w:asciiTheme="minorEastAsia" w:hAnsiTheme="minorEastAsia" w:eastAsiaTheme="minorEastAsia" w:cstheme="minorEastAsia"/>
          <w:kern w:val="2"/>
          <w:sz w:val="24"/>
          <w:szCs w:val="24"/>
          <w:u w:val="single"/>
          <w:lang w:val="en-US" w:eastAsia="zh-CN" w:bidi="ar-SA"/>
        </w:rPr>
        <w:t>云阜</w:t>
      </w:r>
      <w:r>
        <w:rPr>
          <w:rFonts w:hint="eastAsia" w:asciiTheme="minorEastAsia" w:hAnsiTheme="minorEastAsia" w:cstheme="minorEastAsia"/>
          <w:kern w:val="2"/>
          <w:sz w:val="24"/>
          <w:szCs w:val="24"/>
          <w:u w:val="single"/>
          <w:lang w:val="en-US" w:eastAsia="zh-CN" w:bidi="ar-SA"/>
        </w:rPr>
        <w:t>国际</w:t>
      </w:r>
      <w:r>
        <w:rPr>
          <w:rFonts w:hint="eastAsia" w:asciiTheme="minorEastAsia" w:hAnsiTheme="minorEastAsia" w:eastAsiaTheme="minorEastAsia" w:cstheme="minorEastAsia"/>
          <w:kern w:val="2"/>
          <w:sz w:val="24"/>
          <w:szCs w:val="24"/>
          <w:u w:val="single"/>
          <w:lang w:val="en-US" w:eastAsia="zh-CN" w:bidi="ar-SA"/>
        </w:rPr>
        <w:t>医院</w:t>
      </w:r>
      <w:r>
        <w:rPr>
          <w:rFonts w:hint="eastAsia" w:asciiTheme="minorEastAsia" w:hAnsiTheme="minorEastAsia" w:cstheme="minorEastAsia"/>
          <w:kern w:val="2"/>
          <w:sz w:val="24"/>
          <w:szCs w:val="24"/>
          <w:u w:val="single"/>
          <w:lang w:val="en-US" w:eastAsia="zh-CN" w:bidi="ar-SA"/>
        </w:rPr>
        <w:t>建设项目档案整理及现状核验</w:t>
      </w:r>
      <w:r>
        <w:rPr>
          <w:rFonts w:hint="eastAsia" w:asciiTheme="minorEastAsia" w:hAnsiTheme="minorEastAsia" w:eastAsiaTheme="minorEastAsia" w:cstheme="minorEastAsia"/>
          <w:kern w:val="2"/>
          <w:sz w:val="24"/>
          <w:szCs w:val="24"/>
          <w:u w:val="single"/>
          <w:lang w:val="en-US" w:eastAsia="zh-CN" w:bidi="ar-SA"/>
        </w:rPr>
        <w:t>咨询服务</w:t>
      </w:r>
    </w:p>
    <w:p w14:paraId="00643F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2、项目概况与招标范围</w:t>
      </w:r>
    </w:p>
    <w:p w14:paraId="4AF8C7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kern w:val="2"/>
          <w:sz w:val="24"/>
          <w:szCs w:val="24"/>
          <w:lang w:val="en-US" w:eastAsia="zh-CN" w:bidi="ar-SA"/>
        </w:rPr>
      </w:pPr>
      <w:r>
        <w:rPr>
          <w:rFonts w:hint="eastAsia" w:asciiTheme="minorEastAsia" w:hAnsiTheme="minorEastAsia" w:cstheme="minorEastAsia"/>
          <w:sz w:val="24"/>
          <w:szCs w:val="24"/>
          <w:lang w:val="en-US" w:eastAsia="zh-CN"/>
        </w:rPr>
        <w:t>2.1项目概况：云阜国际心血管病医院建设项目（含裙楼、相关范围内地下室等）</w:t>
      </w:r>
      <w:r>
        <w:rPr>
          <w:rFonts w:hint="eastAsia" w:asciiTheme="minorEastAsia" w:hAnsiTheme="minorEastAsia" w:eastAsiaTheme="minorEastAsia" w:cstheme="minorEastAsia"/>
          <w:kern w:val="2"/>
          <w:sz w:val="24"/>
          <w:szCs w:val="24"/>
          <w:lang w:val="en-US" w:eastAsia="zh-CN" w:bidi="ar-SA"/>
        </w:rPr>
        <w:t>总建筑面积约6万平方米（具体以</w:t>
      </w:r>
      <w:r>
        <w:rPr>
          <w:rFonts w:hint="eastAsia" w:asciiTheme="minorEastAsia" w:hAnsiTheme="minorEastAsia" w:cstheme="minorEastAsia"/>
          <w:kern w:val="2"/>
          <w:sz w:val="24"/>
          <w:szCs w:val="24"/>
          <w:lang w:val="en-US" w:eastAsia="zh-CN" w:bidi="ar-SA"/>
        </w:rPr>
        <w:t>采购人提交的</w:t>
      </w:r>
      <w:r>
        <w:rPr>
          <w:rFonts w:hint="eastAsia" w:asciiTheme="minorEastAsia" w:hAnsiTheme="minorEastAsia" w:eastAsiaTheme="minorEastAsia" w:cstheme="minorEastAsia"/>
          <w:kern w:val="2"/>
          <w:sz w:val="24"/>
          <w:szCs w:val="24"/>
          <w:lang w:val="en-US" w:eastAsia="zh-CN" w:bidi="ar-SA"/>
        </w:rPr>
        <w:t>项目图纸为准）</w:t>
      </w:r>
      <w:r>
        <w:rPr>
          <w:rFonts w:hint="eastAsia" w:asciiTheme="minorEastAsia" w:hAnsiTheme="minorEastAsia" w:cstheme="minorEastAsia"/>
          <w:kern w:val="2"/>
          <w:sz w:val="24"/>
          <w:szCs w:val="24"/>
          <w:lang w:val="en-US" w:eastAsia="zh-CN" w:bidi="ar-SA"/>
        </w:rPr>
        <w:t>；</w:t>
      </w:r>
    </w:p>
    <w:p w14:paraId="3CAC97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2.2招标范围及工作要求：协助</w:t>
      </w:r>
      <w:r>
        <w:rPr>
          <w:rFonts w:hint="eastAsia" w:asciiTheme="minorEastAsia" w:hAnsiTheme="minorEastAsia" w:eastAsiaTheme="minorEastAsia" w:cstheme="minorEastAsia"/>
          <w:kern w:val="2"/>
          <w:sz w:val="24"/>
          <w:szCs w:val="24"/>
          <w:lang w:val="en-US" w:eastAsia="zh-CN" w:bidi="ar-SA"/>
        </w:rPr>
        <w:t>采购人完成</w:t>
      </w:r>
      <w:r>
        <w:rPr>
          <w:rFonts w:hint="eastAsia" w:asciiTheme="minorEastAsia" w:hAnsiTheme="minorEastAsia" w:cstheme="minorEastAsia"/>
          <w:kern w:val="2"/>
          <w:sz w:val="24"/>
          <w:szCs w:val="24"/>
          <w:lang w:val="en-US" w:eastAsia="zh-CN" w:bidi="ar-SA"/>
        </w:rPr>
        <w:t>移交人所提供的</w:t>
      </w:r>
      <w:r>
        <w:rPr>
          <w:rFonts w:hint="eastAsia" w:asciiTheme="minorEastAsia" w:hAnsiTheme="minorEastAsia" w:cstheme="minorEastAsia"/>
          <w:sz w:val="24"/>
          <w:szCs w:val="24"/>
          <w:lang w:val="en-US" w:eastAsia="zh-CN"/>
        </w:rPr>
        <w:t>云阜国际心血管病医院建设项目（含裙楼、相关范围内地下室等）</w:t>
      </w:r>
      <w:r>
        <w:rPr>
          <w:rFonts w:hint="eastAsia" w:asciiTheme="minorEastAsia" w:hAnsiTheme="minorEastAsia" w:eastAsiaTheme="minorEastAsia" w:cstheme="minorEastAsia"/>
          <w:kern w:val="2"/>
          <w:sz w:val="24"/>
          <w:szCs w:val="24"/>
          <w:lang w:val="en-US" w:eastAsia="zh-CN" w:bidi="ar-SA"/>
        </w:rPr>
        <w:t>全套项目资料（包括但不限于立项审批、报批报建、施工建设、竣工验收等）</w:t>
      </w:r>
      <w:r>
        <w:rPr>
          <w:rFonts w:hint="eastAsia" w:asciiTheme="minorEastAsia" w:hAnsiTheme="minorEastAsia" w:cstheme="minorEastAsia"/>
          <w:kern w:val="2"/>
          <w:sz w:val="24"/>
          <w:szCs w:val="24"/>
          <w:lang w:val="en-US" w:eastAsia="zh-CN" w:bidi="ar-SA"/>
        </w:rPr>
        <w:t>的</w:t>
      </w:r>
      <w:r>
        <w:rPr>
          <w:rFonts w:hint="eastAsia" w:asciiTheme="minorEastAsia" w:hAnsiTheme="minorEastAsia" w:eastAsiaTheme="minorEastAsia" w:cstheme="minorEastAsia"/>
          <w:kern w:val="2"/>
          <w:sz w:val="24"/>
          <w:szCs w:val="24"/>
          <w:lang w:val="en-US" w:eastAsia="zh-CN" w:bidi="ar-SA"/>
        </w:rPr>
        <w:t>收集</w:t>
      </w:r>
      <w:r>
        <w:rPr>
          <w:rFonts w:hint="eastAsia" w:asciiTheme="minorEastAsia" w:hAnsiTheme="minorEastAsia" w:cstheme="minorEastAsia"/>
          <w:kern w:val="2"/>
          <w:sz w:val="24"/>
          <w:szCs w:val="24"/>
          <w:lang w:val="en-US" w:eastAsia="zh-CN" w:bidi="ar-SA"/>
        </w:rPr>
        <w:t>、整理、</w:t>
      </w:r>
      <w:r>
        <w:rPr>
          <w:rFonts w:hint="eastAsia" w:asciiTheme="minorEastAsia" w:hAnsiTheme="minorEastAsia" w:eastAsiaTheme="minorEastAsia" w:cstheme="minorEastAsia"/>
          <w:kern w:val="2"/>
          <w:sz w:val="24"/>
          <w:szCs w:val="24"/>
          <w:lang w:val="en-US" w:eastAsia="zh-CN" w:bidi="ar-SA"/>
        </w:rPr>
        <w:t>汇总</w:t>
      </w:r>
      <w:r>
        <w:rPr>
          <w:rFonts w:hint="eastAsia" w:asciiTheme="minorEastAsia" w:hAnsiTheme="minorEastAsia" w:cstheme="minorEastAsia"/>
          <w:kern w:val="2"/>
          <w:sz w:val="24"/>
          <w:szCs w:val="24"/>
          <w:lang w:val="en-US" w:eastAsia="zh-CN" w:bidi="ar-SA"/>
        </w:rPr>
        <w:t>及建档建册工作</w:t>
      </w:r>
      <w:r>
        <w:rPr>
          <w:rFonts w:hint="eastAsia" w:asciiTheme="minorEastAsia" w:hAnsiTheme="minorEastAsia" w:eastAsiaTheme="minorEastAsia" w:cstheme="minorEastAsia"/>
          <w:kern w:val="2"/>
          <w:sz w:val="24"/>
          <w:szCs w:val="24"/>
          <w:lang w:val="en-US" w:eastAsia="zh-CN" w:bidi="ar-SA"/>
        </w:rPr>
        <w:t>，</w:t>
      </w:r>
      <w:r>
        <w:rPr>
          <w:rFonts w:hint="eastAsia" w:asciiTheme="minorEastAsia" w:hAnsiTheme="minorEastAsia" w:cstheme="minorEastAsia"/>
          <w:kern w:val="2"/>
          <w:sz w:val="24"/>
          <w:szCs w:val="24"/>
          <w:lang w:val="en-US" w:eastAsia="zh-CN" w:bidi="ar-SA"/>
        </w:rPr>
        <w:t>并对移交人提供的资料完整性提供专业意见；对照项目竣工图协助采购人完成已建项目主要设施设备的清点及见证工作</w:t>
      </w:r>
      <w:r>
        <w:rPr>
          <w:rFonts w:hint="eastAsia" w:asciiTheme="minorEastAsia" w:hAnsiTheme="minorEastAsia" w:cstheme="minorEastAsia"/>
          <w:sz w:val="24"/>
          <w:szCs w:val="24"/>
          <w:lang w:val="en-US" w:eastAsia="zh-CN"/>
        </w:rPr>
        <w:t>。</w:t>
      </w:r>
    </w:p>
    <w:p w14:paraId="03D761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具体内容如下:</w:t>
      </w:r>
    </w:p>
    <w:p w14:paraId="4437B9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kern w:val="2"/>
          <w:sz w:val="24"/>
          <w:szCs w:val="24"/>
          <w:lang w:val="en-US" w:eastAsia="zh-CN" w:bidi="ar-SA"/>
        </w:rPr>
        <w:t>协助采购人与</w:t>
      </w:r>
      <w:r>
        <w:rPr>
          <w:rFonts w:hint="eastAsia" w:asciiTheme="minorEastAsia" w:hAnsiTheme="minorEastAsia" w:eastAsiaTheme="minorEastAsia" w:cstheme="minorEastAsia"/>
          <w:kern w:val="2"/>
          <w:sz w:val="24"/>
          <w:szCs w:val="24"/>
          <w:highlight w:val="none"/>
          <w:lang w:val="en-US" w:eastAsia="zh-CN" w:bidi="ar-SA"/>
        </w:rPr>
        <w:t>云南阜外心血管病医院投资有限公司</w:t>
      </w:r>
      <w:r>
        <w:rPr>
          <w:rFonts w:hint="eastAsia" w:asciiTheme="minorEastAsia" w:hAnsiTheme="minorEastAsia" w:eastAsiaTheme="minorEastAsia" w:cstheme="minorEastAsia"/>
          <w:kern w:val="2"/>
          <w:sz w:val="24"/>
          <w:szCs w:val="24"/>
          <w:lang w:val="en-US" w:eastAsia="zh-CN" w:bidi="ar-SA"/>
        </w:rPr>
        <w:t>对接，接收</w:t>
      </w:r>
      <w:r>
        <w:rPr>
          <w:rFonts w:hint="eastAsia" w:asciiTheme="minorEastAsia" w:hAnsiTheme="minorEastAsia" w:cstheme="minorEastAsia"/>
          <w:kern w:val="2"/>
          <w:sz w:val="24"/>
          <w:szCs w:val="24"/>
          <w:lang w:val="en-US" w:eastAsia="zh-CN" w:bidi="ar-SA"/>
        </w:rPr>
        <w:t>其移交的全套</w:t>
      </w:r>
      <w:r>
        <w:rPr>
          <w:rFonts w:hint="eastAsia" w:asciiTheme="minorEastAsia" w:hAnsiTheme="minorEastAsia" w:eastAsiaTheme="minorEastAsia" w:cstheme="minorEastAsia"/>
          <w:kern w:val="2"/>
          <w:sz w:val="24"/>
          <w:szCs w:val="24"/>
          <w:lang w:val="en-US" w:eastAsia="zh-CN" w:bidi="ar-SA"/>
        </w:rPr>
        <w:t>项目</w:t>
      </w:r>
      <w:r>
        <w:rPr>
          <w:rFonts w:hint="eastAsia" w:asciiTheme="minorEastAsia" w:hAnsiTheme="minorEastAsia" w:cstheme="minorEastAsia"/>
          <w:kern w:val="2"/>
          <w:sz w:val="24"/>
          <w:szCs w:val="24"/>
          <w:lang w:val="en-US" w:eastAsia="zh-CN" w:bidi="ar-SA"/>
        </w:rPr>
        <w:t>建设</w:t>
      </w:r>
      <w:r>
        <w:rPr>
          <w:rFonts w:hint="eastAsia" w:asciiTheme="minorEastAsia" w:hAnsiTheme="minorEastAsia" w:eastAsiaTheme="minorEastAsia" w:cstheme="minorEastAsia"/>
          <w:kern w:val="2"/>
          <w:sz w:val="24"/>
          <w:szCs w:val="24"/>
          <w:lang w:val="en-US" w:eastAsia="zh-CN" w:bidi="ar-SA"/>
        </w:rPr>
        <w:t>资料（包括但不限于立项审批、报批报建、施工建设、竣工验收等）</w:t>
      </w:r>
      <w:r>
        <w:rPr>
          <w:rFonts w:hint="eastAsia" w:asciiTheme="minorEastAsia" w:hAnsiTheme="minorEastAsia" w:cstheme="minorEastAsia"/>
          <w:sz w:val="24"/>
          <w:szCs w:val="24"/>
          <w:lang w:val="en-US" w:eastAsia="zh-CN"/>
        </w:rPr>
        <w:t>；(2)对所接收的资料进行</w:t>
      </w:r>
      <w:r>
        <w:rPr>
          <w:rFonts w:hint="eastAsia" w:asciiTheme="minorEastAsia" w:hAnsiTheme="minorEastAsia" w:cstheme="minorEastAsia"/>
          <w:kern w:val="2"/>
          <w:sz w:val="24"/>
          <w:szCs w:val="24"/>
          <w:lang w:val="en-US" w:eastAsia="zh-CN" w:bidi="ar-SA"/>
        </w:rPr>
        <w:t>整理、</w:t>
      </w:r>
      <w:r>
        <w:rPr>
          <w:rFonts w:hint="eastAsia" w:asciiTheme="minorEastAsia" w:hAnsiTheme="minorEastAsia" w:eastAsiaTheme="minorEastAsia" w:cstheme="minorEastAsia"/>
          <w:kern w:val="2"/>
          <w:sz w:val="24"/>
          <w:szCs w:val="24"/>
          <w:lang w:val="en-US" w:eastAsia="zh-CN" w:bidi="ar-SA"/>
        </w:rPr>
        <w:t>汇总</w:t>
      </w:r>
      <w:r>
        <w:rPr>
          <w:rFonts w:hint="eastAsia" w:asciiTheme="minorEastAsia" w:hAnsiTheme="minorEastAsia" w:cstheme="minorEastAsia"/>
          <w:kern w:val="2"/>
          <w:sz w:val="24"/>
          <w:szCs w:val="24"/>
          <w:lang w:val="en-US" w:eastAsia="zh-CN" w:bidi="ar-SA"/>
        </w:rPr>
        <w:t>及建档建册，并对移交人提供的资料完整性提供专业意见，确保项目二期改造满足国家建设项目报审报批条件</w:t>
      </w:r>
      <w:r>
        <w:rPr>
          <w:rFonts w:hint="eastAsia" w:asciiTheme="minorEastAsia" w:hAnsiTheme="minorEastAsia" w:cstheme="minorEastAsia"/>
          <w:sz w:val="24"/>
          <w:szCs w:val="24"/>
          <w:lang w:val="en-US" w:eastAsia="zh-CN"/>
        </w:rPr>
        <w:t>；(3)配合采购人与城建档案管理部门对接，完成纸质版复印件的收集、</w:t>
      </w:r>
      <w:r>
        <w:rPr>
          <w:rFonts w:hint="eastAsia" w:asciiTheme="minorEastAsia" w:hAnsiTheme="minorEastAsia" w:cstheme="minorEastAsia"/>
          <w:kern w:val="2"/>
          <w:sz w:val="24"/>
          <w:szCs w:val="24"/>
          <w:lang w:val="en-US" w:eastAsia="zh-CN" w:bidi="ar-SA"/>
        </w:rPr>
        <w:t>整理、</w:t>
      </w:r>
      <w:r>
        <w:rPr>
          <w:rFonts w:hint="eastAsia" w:asciiTheme="minorEastAsia" w:hAnsiTheme="minorEastAsia" w:eastAsiaTheme="minorEastAsia" w:cstheme="minorEastAsia"/>
          <w:kern w:val="2"/>
          <w:sz w:val="24"/>
          <w:szCs w:val="24"/>
          <w:lang w:val="en-US" w:eastAsia="zh-CN" w:bidi="ar-SA"/>
        </w:rPr>
        <w:t>汇总</w:t>
      </w:r>
      <w:r>
        <w:rPr>
          <w:rFonts w:hint="eastAsia" w:asciiTheme="minorEastAsia" w:hAnsiTheme="minorEastAsia" w:cstheme="minorEastAsia"/>
          <w:kern w:val="2"/>
          <w:sz w:val="24"/>
          <w:szCs w:val="24"/>
          <w:lang w:val="en-US" w:eastAsia="zh-CN" w:bidi="ar-SA"/>
        </w:rPr>
        <w:t>及建档建册</w:t>
      </w:r>
      <w:r>
        <w:rPr>
          <w:rFonts w:hint="eastAsia" w:asciiTheme="minorEastAsia" w:hAnsiTheme="minorEastAsia" w:cstheme="minorEastAsia"/>
          <w:sz w:val="24"/>
          <w:szCs w:val="24"/>
          <w:lang w:val="en-US" w:eastAsia="zh-CN"/>
        </w:rPr>
        <w:t>；(4)</w:t>
      </w:r>
      <w:r>
        <w:rPr>
          <w:rFonts w:hint="eastAsia" w:asciiTheme="minorEastAsia" w:hAnsiTheme="minorEastAsia" w:cstheme="minorEastAsia"/>
          <w:kern w:val="2"/>
          <w:sz w:val="24"/>
          <w:szCs w:val="24"/>
          <w:lang w:val="en-US" w:eastAsia="zh-CN" w:bidi="ar-SA"/>
        </w:rPr>
        <w:t>对照项目建设竣工图协助采购人完成已建项目及附属设施设备的清点及见证工作并出具鉴证报告</w:t>
      </w:r>
      <w:r>
        <w:rPr>
          <w:rFonts w:hint="eastAsia" w:asciiTheme="minorEastAsia" w:hAnsiTheme="minorEastAsia" w:cstheme="minorEastAsia"/>
          <w:sz w:val="24"/>
          <w:szCs w:val="24"/>
          <w:lang w:val="en-US" w:eastAsia="zh-CN"/>
        </w:rPr>
        <w:t>；(5)根据采购人要求，参加必要的汇报及其他相关会议；(6)完成采购人要求的其他与项目有关的工作。</w:t>
      </w:r>
    </w:p>
    <w:p w14:paraId="1AA068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4、工作期限要求：</w:t>
      </w:r>
    </w:p>
    <w:p w14:paraId="4C2255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合同签订后15个日历天内完成本项目有关的全部工作。</w:t>
      </w:r>
    </w:p>
    <w:p w14:paraId="721D03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5、质量要求：满足采购人要求，确保成果资料完整、真实准确、清晰有据，并提供咨询服务成果纸质及电子文档二套。</w:t>
      </w:r>
    </w:p>
    <w:p w14:paraId="51B3B701">
      <w:pPr>
        <w:rPr>
          <w:rFonts w:hint="eastAsia"/>
          <w:lang w:val="en-US" w:eastAsia="zh-CN"/>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mY2ViNmI1ODgzZDgwNTllZTRiNGZhOGQyYzFhYTkifQ=="/>
  </w:docVars>
  <w:rsids>
    <w:rsidRoot w:val="37285D9A"/>
    <w:rsid w:val="37285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2025-12-04T05:49:00Z</dcterms:created>
  <dc:creator>阮宇曦</dc:creator>
  <cp:lastModifiedBy>阮宇曦</cp:lastModifiedBy>
  <dcterms:modified xsi:type="dcterms:W3CDTF">2025-12-04T05:51:23Z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7BA9E8DB7A93423488F0A32AFC43A79E_11</vt:lpwstr>
  </property>
</Properties>
</file>